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B0" w:rsidRPr="0063765A" w:rsidRDefault="000379B0" w:rsidP="003A40C0">
      <w:pPr>
        <w:spacing w:afterLines="50" w:after="156"/>
        <w:jc w:val="center"/>
        <w:rPr>
          <w:rFonts w:asciiTheme="minorEastAsia" w:eastAsiaTheme="minorEastAsia" w:hAnsiTheme="minorEastAsia"/>
          <w:b/>
          <w:sz w:val="32"/>
          <w:szCs w:val="32"/>
        </w:rPr>
      </w:pPr>
      <w:r w:rsidRPr="0063765A">
        <w:rPr>
          <w:rFonts w:asciiTheme="minorEastAsia" w:eastAsiaTheme="minorEastAsia" w:hAnsiTheme="minorEastAsia" w:hint="eastAsia"/>
          <w:b/>
          <w:sz w:val="32"/>
          <w:szCs w:val="32"/>
        </w:rPr>
        <w:t>南大附中儋州一中202</w:t>
      </w:r>
      <w:r w:rsidR="00CE0A62" w:rsidRPr="0063765A">
        <w:rPr>
          <w:rFonts w:asciiTheme="minorEastAsia" w:eastAsiaTheme="minorEastAsia" w:hAnsiTheme="minorEastAsia" w:hint="eastAsia"/>
          <w:b/>
          <w:sz w:val="32"/>
          <w:szCs w:val="32"/>
        </w:rPr>
        <w:t>2</w:t>
      </w:r>
      <w:r w:rsidRPr="0063765A">
        <w:rPr>
          <w:rFonts w:asciiTheme="minorEastAsia" w:eastAsiaTheme="minorEastAsia" w:hAnsiTheme="minorEastAsia" w:hint="eastAsia"/>
          <w:b/>
          <w:sz w:val="32"/>
          <w:szCs w:val="32"/>
        </w:rPr>
        <w:t>年秋季新生入学须知</w:t>
      </w:r>
    </w:p>
    <w:p w:rsidR="000379B0" w:rsidRPr="00FF6313" w:rsidRDefault="000379B0" w:rsidP="00D61856">
      <w:pPr>
        <w:spacing w:line="440" w:lineRule="exact"/>
        <w:rPr>
          <w:rFonts w:asciiTheme="minorEastAsia" w:eastAsiaTheme="minorEastAsia" w:hAnsiTheme="minorEastAsia"/>
          <w:sz w:val="24"/>
        </w:rPr>
      </w:pPr>
      <w:r w:rsidRPr="000379B0">
        <w:rPr>
          <w:rFonts w:asciiTheme="minorEastAsia" w:eastAsiaTheme="minorEastAsia" w:hAnsiTheme="minorEastAsia" w:hint="eastAsia"/>
        </w:rPr>
        <w:t xml:space="preserve"> 　</w:t>
      </w:r>
      <w:r w:rsidR="003A40C0">
        <w:rPr>
          <w:rFonts w:asciiTheme="minorEastAsia" w:eastAsiaTheme="minorEastAsia" w:hAnsiTheme="minorEastAsia" w:hint="eastAsia"/>
          <w:sz w:val="28"/>
          <w:szCs w:val="28"/>
        </w:rPr>
        <w:t xml:space="preserve"> </w:t>
      </w:r>
      <w:r w:rsidRPr="00FF6313">
        <w:rPr>
          <w:rFonts w:asciiTheme="minorEastAsia" w:eastAsiaTheme="minorEastAsia" w:hAnsiTheme="minorEastAsia" w:hint="eastAsia"/>
          <w:sz w:val="24"/>
        </w:rPr>
        <w:t>亲爱的各位新同学：</w:t>
      </w:r>
    </w:p>
    <w:p w:rsidR="000379B0" w:rsidRPr="00FF6313" w:rsidRDefault="000379B0" w:rsidP="00D61856">
      <w:pPr>
        <w:spacing w:line="440" w:lineRule="exact"/>
        <w:ind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 xml:space="preserve">祝贺你成为南大附中儋州一中的一员，全校师生衷心欢迎你的到来!为了帮助你尽快地适应新的学习和生活，现将新生入学相关事项通知如下，希望你做好充分的准备。  　　</w:t>
      </w:r>
    </w:p>
    <w:p w:rsidR="000379B0" w:rsidRPr="00FF6313" w:rsidRDefault="000379B0" w:rsidP="00D61856">
      <w:pPr>
        <w:spacing w:line="440" w:lineRule="exact"/>
        <w:ind w:firstLineChars="200" w:firstLine="482"/>
        <w:rPr>
          <w:rFonts w:asciiTheme="minorEastAsia" w:eastAsiaTheme="minorEastAsia" w:hAnsiTheme="minorEastAsia"/>
          <w:b/>
          <w:sz w:val="24"/>
        </w:rPr>
      </w:pPr>
      <w:r w:rsidRPr="00FF6313">
        <w:rPr>
          <w:rFonts w:asciiTheme="minorEastAsia" w:eastAsiaTheme="minorEastAsia" w:hAnsiTheme="minorEastAsia" w:hint="eastAsia"/>
          <w:b/>
          <w:sz w:val="24"/>
        </w:rPr>
        <w:t xml:space="preserve">一、新生报到时间：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新生须持录取通知书，于</w:t>
      </w:r>
      <w:r w:rsidR="004A1C55">
        <w:rPr>
          <w:rFonts w:asciiTheme="minorEastAsia" w:eastAsiaTheme="minorEastAsia" w:hAnsiTheme="minorEastAsia" w:hint="eastAsia"/>
          <w:sz w:val="24"/>
        </w:rPr>
        <w:t>8</w:t>
      </w:r>
      <w:r w:rsidRPr="00FF6313">
        <w:rPr>
          <w:rFonts w:asciiTheme="minorEastAsia" w:eastAsiaTheme="minorEastAsia" w:hAnsiTheme="minorEastAsia" w:hint="eastAsia"/>
          <w:sz w:val="24"/>
        </w:rPr>
        <w:t>月</w:t>
      </w:r>
      <w:r w:rsidR="004A1C55">
        <w:rPr>
          <w:rFonts w:asciiTheme="minorEastAsia" w:eastAsiaTheme="minorEastAsia" w:hAnsiTheme="minorEastAsia" w:hint="eastAsia"/>
          <w:sz w:val="24"/>
        </w:rPr>
        <w:t>3</w:t>
      </w:r>
      <w:r w:rsidR="003D2841">
        <w:rPr>
          <w:rFonts w:asciiTheme="minorEastAsia" w:eastAsiaTheme="minorEastAsia" w:hAnsiTheme="minorEastAsia" w:hint="eastAsia"/>
          <w:sz w:val="24"/>
        </w:rPr>
        <w:t>0</w:t>
      </w:r>
      <w:r w:rsidRPr="00FF6313">
        <w:rPr>
          <w:rFonts w:asciiTheme="minorEastAsia" w:eastAsiaTheme="minorEastAsia" w:hAnsiTheme="minorEastAsia" w:hint="eastAsia"/>
          <w:sz w:val="24"/>
        </w:rPr>
        <w:t>日上午8：00-11:00到校报到</w:t>
      </w:r>
      <w:r w:rsidR="00D04A4F" w:rsidRPr="00FF6313">
        <w:rPr>
          <w:rFonts w:asciiTheme="minorEastAsia" w:eastAsiaTheme="minorEastAsia" w:hAnsiTheme="minorEastAsia" w:hint="eastAsia"/>
          <w:sz w:val="24"/>
        </w:rPr>
        <w:t>,由德育</w:t>
      </w:r>
      <w:r w:rsidR="003D2841">
        <w:rPr>
          <w:rFonts w:asciiTheme="minorEastAsia" w:eastAsiaTheme="minorEastAsia" w:hAnsiTheme="minorEastAsia" w:hint="eastAsia"/>
          <w:sz w:val="24"/>
        </w:rPr>
        <w:t>室</w:t>
      </w:r>
      <w:r w:rsidR="00D04A4F" w:rsidRPr="00FF6313">
        <w:rPr>
          <w:rFonts w:asciiTheme="minorEastAsia" w:eastAsiaTheme="minorEastAsia" w:hAnsiTheme="minorEastAsia" w:hint="eastAsia"/>
          <w:sz w:val="24"/>
        </w:rPr>
        <w:t>负责对新生进行面试，面试合格后方可到班级找班主任报到</w:t>
      </w:r>
      <w:r w:rsidRPr="00FF6313">
        <w:rPr>
          <w:rFonts w:asciiTheme="minorEastAsia" w:eastAsiaTheme="minorEastAsia" w:hAnsiTheme="minorEastAsia" w:hint="eastAsia"/>
          <w:sz w:val="24"/>
        </w:rPr>
        <w:t xml:space="preserve">。  　　</w:t>
      </w:r>
    </w:p>
    <w:p w:rsidR="000379B0" w:rsidRPr="00FF6313" w:rsidRDefault="000379B0" w:rsidP="00D61856">
      <w:pPr>
        <w:spacing w:line="440" w:lineRule="exact"/>
        <w:ind w:left="1" w:firstLineChars="200" w:firstLine="482"/>
        <w:rPr>
          <w:rFonts w:asciiTheme="minorEastAsia" w:eastAsiaTheme="minorEastAsia" w:hAnsiTheme="minorEastAsia"/>
          <w:b/>
          <w:sz w:val="24"/>
        </w:rPr>
      </w:pPr>
      <w:r w:rsidRPr="00FF6313">
        <w:rPr>
          <w:rFonts w:asciiTheme="minorEastAsia" w:eastAsiaTheme="minorEastAsia" w:hAnsiTheme="minorEastAsia" w:hint="eastAsia"/>
          <w:b/>
          <w:sz w:val="24"/>
        </w:rPr>
        <w:t xml:space="preserve">二、报到相关事项：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1</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先查看分班名单</w:t>
      </w:r>
      <w:r w:rsidR="00C7574E">
        <w:rPr>
          <w:rFonts w:asciiTheme="minorEastAsia" w:eastAsiaTheme="minorEastAsia" w:hAnsiTheme="minorEastAsia" w:hint="eastAsia"/>
          <w:sz w:val="24"/>
        </w:rPr>
        <w:t>或录取通知书</w:t>
      </w:r>
      <w:r w:rsidRPr="00FF6313">
        <w:rPr>
          <w:rFonts w:asciiTheme="minorEastAsia" w:eastAsiaTheme="minorEastAsia" w:hAnsiTheme="minorEastAsia" w:hint="eastAsia"/>
          <w:sz w:val="24"/>
        </w:rPr>
        <w:t xml:space="preserve">，找到自己所在班级，然后报到时请将录取通知书交班主任处，查看教室、宿舍位置等。按有关规定，逾期不报到且未请假者，取消入学资格。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2</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建档立</w:t>
      </w:r>
      <w:proofErr w:type="gramStart"/>
      <w:r w:rsidRPr="00FF6313">
        <w:rPr>
          <w:rFonts w:asciiTheme="minorEastAsia" w:eastAsiaTheme="minorEastAsia" w:hAnsiTheme="minorEastAsia" w:hint="eastAsia"/>
          <w:sz w:val="24"/>
        </w:rPr>
        <w:t>卡贫困</w:t>
      </w:r>
      <w:proofErr w:type="gramEnd"/>
      <w:r w:rsidRPr="00FF6313">
        <w:rPr>
          <w:rFonts w:asciiTheme="minorEastAsia" w:eastAsiaTheme="minorEastAsia" w:hAnsiTheme="minorEastAsia" w:hint="eastAsia"/>
          <w:sz w:val="24"/>
        </w:rPr>
        <w:t>家庭和非建档立</w:t>
      </w:r>
      <w:proofErr w:type="gramStart"/>
      <w:r w:rsidRPr="00FF6313">
        <w:rPr>
          <w:rFonts w:asciiTheme="minorEastAsia" w:eastAsiaTheme="minorEastAsia" w:hAnsiTheme="minorEastAsia" w:hint="eastAsia"/>
          <w:sz w:val="24"/>
        </w:rPr>
        <w:t>卡贫困</w:t>
      </w:r>
      <w:proofErr w:type="gramEnd"/>
      <w:r w:rsidRPr="00FF6313">
        <w:rPr>
          <w:rFonts w:asciiTheme="minorEastAsia" w:eastAsiaTheme="minorEastAsia" w:hAnsiTheme="minorEastAsia" w:hint="eastAsia"/>
          <w:sz w:val="24"/>
        </w:rPr>
        <w:t>家庭(低保、农村特困和本人残疾)，请提供以下材料：《扶贫手册》原件和复印件(只要上面有字的都要复印)；户口本原件和复印件(户主页和孩子页复印)；农村</w:t>
      </w:r>
      <w:proofErr w:type="gramStart"/>
      <w:r w:rsidRPr="00FF6313">
        <w:rPr>
          <w:rFonts w:asciiTheme="minorEastAsia" w:eastAsiaTheme="minorEastAsia" w:hAnsiTheme="minorEastAsia" w:hint="eastAsia"/>
          <w:sz w:val="24"/>
        </w:rPr>
        <w:t>一</w:t>
      </w:r>
      <w:proofErr w:type="gramEnd"/>
      <w:r w:rsidRPr="00FF6313">
        <w:rPr>
          <w:rFonts w:asciiTheme="minorEastAsia" w:eastAsiaTheme="minorEastAsia" w:hAnsiTheme="minorEastAsia" w:hint="eastAsia"/>
          <w:sz w:val="24"/>
        </w:rPr>
        <w:t>卡通号码，复印第一页(有持卡人姓名和</w:t>
      </w:r>
      <w:proofErr w:type="gramStart"/>
      <w:r w:rsidRPr="00FF6313">
        <w:rPr>
          <w:rFonts w:asciiTheme="minorEastAsia" w:eastAsiaTheme="minorEastAsia" w:hAnsiTheme="minorEastAsia" w:hint="eastAsia"/>
          <w:sz w:val="24"/>
        </w:rPr>
        <w:t>一</w:t>
      </w:r>
      <w:proofErr w:type="gramEnd"/>
      <w:r w:rsidRPr="00FF6313">
        <w:rPr>
          <w:rFonts w:asciiTheme="minorEastAsia" w:eastAsiaTheme="minorEastAsia" w:hAnsiTheme="minorEastAsia" w:hint="eastAsia"/>
          <w:sz w:val="24"/>
        </w:rPr>
        <w:t xml:space="preserve">卡通号码的那页)，并把一卡通号码抄写在复印件上；低保证、残疾证原件和复印件。团员要先在初中学校开具团员关系转出证明，军训收假返校后带过来。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3</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报到前</w:t>
      </w:r>
      <w:r w:rsidR="00C7574E">
        <w:rPr>
          <w:rFonts w:asciiTheme="minorEastAsia" w:eastAsiaTheme="minorEastAsia" w:hAnsiTheme="minorEastAsia" w:hint="eastAsia"/>
          <w:sz w:val="24"/>
        </w:rPr>
        <w:t>，可以</w:t>
      </w:r>
      <w:r w:rsidRPr="00FF6313">
        <w:rPr>
          <w:rFonts w:asciiTheme="minorEastAsia" w:eastAsiaTheme="minorEastAsia" w:hAnsiTheme="minorEastAsia" w:hint="eastAsia"/>
          <w:sz w:val="24"/>
        </w:rPr>
        <w:t xml:space="preserve">带孩子到县级以上医院进行体检，全面了解孩子身体情况。若体检有特殊情况，报到时家长必须要向班主任出具不能参加军训及正常体育活动的体检材料，签订是否参加军训及正常体育活动的安全协议。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4</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请自带</w:t>
      </w:r>
      <w:r w:rsidR="00D04A4F" w:rsidRPr="00FF6313">
        <w:rPr>
          <w:rFonts w:asciiTheme="minorEastAsia" w:eastAsiaTheme="minorEastAsia" w:hAnsiTheme="minorEastAsia" w:hint="eastAsia"/>
          <w:sz w:val="24"/>
        </w:rPr>
        <w:t>好自需的</w:t>
      </w:r>
      <w:r w:rsidRPr="00FF6313">
        <w:rPr>
          <w:rFonts w:asciiTheme="minorEastAsia" w:eastAsiaTheme="minorEastAsia" w:hAnsiTheme="minorEastAsia" w:hint="eastAsia"/>
          <w:sz w:val="24"/>
        </w:rPr>
        <w:t xml:space="preserve">必备生活用品及当月生活费。备注：如果有因身高、体型等情况，需要安排特别床铺、订购特别校服的必须提前与学校或者班主任联系。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5</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报到后内宿生回宿舍整理内务，学生入住宿舍以宿舍门上张贴的铺位表为准，不要私自更换。</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6</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9月</w:t>
      </w:r>
      <w:r w:rsidR="00D04A4F" w:rsidRPr="00FF6313">
        <w:rPr>
          <w:rFonts w:asciiTheme="minorEastAsia" w:eastAsiaTheme="minorEastAsia" w:hAnsiTheme="minorEastAsia" w:hint="eastAsia"/>
          <w:sz w:val="24"/>
        </w:rPr>
        <w:t>1</w:t>
      </w:r>
      <w:r w:rsidRPr="00FF6313">
        <w:rPr>
          <w:rFonts w:asciiTheme="minorEastAsia" w:eastAsiaTheme="minorEastAsia" w:hAnsiTheme="minorEastAsia" w:hint="eastAsia"/>
          <w:sz w:val="24"/>
        </w:rPr>
        <w:t>日---9月</w:t>
      </w:r>
      <w:r w:rsidR="004A1C55">
        <w:rPr>
          <w:rFonts w:asciiTheme="minorEastAsia" w:eastAsiaTheme="minorEastAsia" w:hAnsiTheme="minorEastAsia" w:hint="eastAsia"/>
          <w:sz w:val="24"/>
        </w:rPr>
        <w:t>5</w:t>
      </w:r>
      <w:r w:rsidRPr="00FF6313">
        <w:rPr>
          <w:rFonts w:asciiTheme="minorEastAsia" w:eastAsiaTheme="minorEastAsia" w:hAnsiTheme="minorEastAsia" w:hint="eastAsia"/>
          <w:sz w:val="24"/>
        </w:rPr>
        <w:t>日，学校将开展为期5天的新生入学教育活动，包括开学第一课活动、军训、校情校史及制度学习、生活技能培训等。</w:t>
      </w:r>
    </w:p>
    <w:p w:rsidR="007E562C" w:rsidRPr="00FF6313" w:rsidRDefault="007E562C"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7</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关于新学期的收费</w:t>
      </w:r>
      <w:r w:rsidR="00D61856" w:rsidRPr="00FF6313">
        <w:rPr>
          <w:rFonts w:asciiTheme="minorEastAsia" w:eastAsiaTheme="minorEastAsia" w:hAnsiTheme="minorEastAsia" w:hint="eastAsia"/>
          <w:sz w:val="24"/>
        </w:rPr>
        <w:t>标准</w:t>
      </w:r>
      <w:r w:rsidRPr="00FF6313">
        <w:rPr>
          <w:rFonts w:asciiTheme="minorEastAsia" w:eastAsiaTheme="minorEastAsia" w:hAnsiTheme="minorEastAsia" w:hint="eastAsia"/>
          <w:sz w:val="24"/>
        </w:rPr>
        <w:t>：</w:t>
      </w:r>
    </w:p>
    <w:p w:rsidR="00C7574E" w:rsidRPr="00C7574E" w:rsidRDefault="00C7574E" w:rsidP="00D61856">
      <w:pPr>
        <w:spacing w:line="440" w:lineRule="exact"/>
        <w:ind w:firstLineChars="200" w:firstLine="480"/>
        <w:rPr>
          <w:rFonts w:ascii="宋体" w:hAnsi="宋体" w:cs="宋体"/>
          <w:color w:val="000000"/>
          <w:kern w:val="0"/>
          <w:sz w:val="24"/>
        </w:rPr>
      </w:pPr>
      <w:r w:rsidRPr="003B390E">
        <w:rPr>
          <w:rFonts w:ascii="宋体" w:hAnsi="宋体" w:cs="宋体" w:hint="eastAsia"/>
          <w:color w:val="000000"/>
          <w:kern w:val="0"/>
          <w:sz w:val="24"/>
        </w:rPr>
        <w:t>学费420元，作业簿费25元，因学生选课不一样，使用教材不相同，教材费在开学之前不能准确结算，待开学教材发放结束后，学校再通知报名缴费。</w:t>
      </w:r>
    </w:p>
    <w:p w:rsidR="000379B0" w:rsidRPr="00FF6313" w:rsidRDefault="000379B0" w:rsidP="00D61856">
      <w:pPr>
        <w:spacing w:line="440" w:lineRule="exact"/>
        <w:ind w:left="1" w:firstLineChars="200" w:firstLine="482"/>
        <w:rPr>
          <w:rFonts w:asciiTheme="minorEastAsia" w:eastAsiaTheme="minorEastAsia" w:hAnsiTheme="minorEastAsia"/>
          <w:b/>
          <w:sz w:val="24"/>
        </w:rPr>
      </w:pPr>
      <w:r w:rsidRPr="00FF6313">
        <w:rPr>
          <w:rFonts w:asciiTheme="minorEastAsia" w:eastAsiaTheme="minorEastAsia" w:hAnsiTheme="minorEastAsia" w:hint="eastAsia"/>
          <w:b/>
          <w:sz w:val="24"/>
        </w:rPr>
        <w:t xml:space="preserve">三、相关纪律要求：  　　</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1</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为了学生的身体健康，学生可携带下列保质期较长的食品：牛奶、饼干、苹果、梨、香蕉。学生不得吃违禁食品。</w:t>
      </w:r>
    </w:p>
    <w:p w:rsidR="000379B0"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2</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学生</w:t>
      </w:r>
      <w:proofErr w:type="gramStart"/>
      <w:r w:rsidRPr="00FF6313">
        <w:rPr>
          <w:rFonts w:asciiTheme="minorEastAsia" w:eastAsiaTheme="minorEastAsia" w:hAnsiTheme="minorEastAsia" w:hint="eastAsia"/>
          <w:sz w:val="24"/>
        </w:rPr>
        <w:t>不</w:t>
      </w:r>
      <w:proofErr w:type="gramEnd"/>
      <w:r w:rsidRPr="00FF6313">
        <w:rPr>
          <w:rFonts w:asciiTheme="minorEastAsia" w:eastAsiaTheme="minorEastAsia" w:hAnsiTheme="minorEastAsia" w:hint="eastAsia"/>
          <w:sz w:val="24"/>
        </w:rPr>
        <w:t>能带手机、电话手表、</w:t>
      </w:r>
      <w:proofErr w:type="spellStart"/>
      <w:r w:rsidRPr="00FF6313">
        <w:rPr>
          <w:rFonts w:asciiTheme="minorEastAsia" w:eastAsiaTheme="minorEastAsia" w:hAnsiTheme="minorEastAsia" w:hint="eastAsia"/>
          <w:sz w:val="24"/>
        </w:rPr>
        <w:t>iPad</w:t>
      </w:r>
      <w:proofErr w:type="spellEnd"/>
      <w:r w:rsidRPr="00FF6313">
        <w:rPr>
          <w:rFonts w:asciiTheme="minorEastAsia" w:eastAsiaTheme="minorEastAsia" w:hAnsiTheme="minorEastAsia" w:hint="eastAsia"/>
          <w:sz w:val="24"/>
        </w:rPr>
        <w:t>、电子词典等电子产品</w:t>
      </w:r>
      <w:r w:rsidR="004A1C55">
        <w:rPr>
          <w:rFonts w:asciiTheme="minorEastAsia" w:eastAsiaTheme="minorEastAsia" w:hAnsiTheme="minorEastAsia" w:hint="eastAsia"/>
          <w:sz w:val="24"/>
        </w:rPr>
        <w:t>进校园</w:t>
      </w:r>
      <w:r w:rsidRPr="00FF6313">
        <w:rPr>
          <w:rFonts w:asciiTheme="minorEastAsia" w:eastAsiaTheme="minorEastAsia" w:hAnsiTheme="minorEastAsia" w:hint="eastAsia"/>
          <w:sz w:val="24"/>
        </w:rPr>
        <w:t>，</w:t>
      </w:r>
      <w:proofErr w:type="gramStart"/>
      <w:r w:rsidRPr="00FF6313">
        <w:rPr>
          <w:rFonts w:asciiTheme="minorEastAsia" w:eastAsiaTheme="minorEastAsia" w:hAnsiTheme="minorEastAsia" w:hint="eastAsia"/>
          <w:sz w:val="24"/>
        </w:rPr>
        <w:t>不</w:t>
      </w:r>
      <w:proofErr w:type="gramEnd"/>
      <w:r w:rsidRPr="00FF6313">
        <w:rPr>
          <w:rFonts w:asciiTheme="minorEastAsia" w:eastAsiaTheme="minorEastAsia" w:hAnsiTheme="minorEastAsia" w:hint="eastAsia"/>
          <w:sz w:val="24"/>
        </w:rPr>
        <w:t>能带刀具、棍</w:t>
      </w:r>
      <w:r w:rsidRPr="00FF6313">
        <w:rPr>
          <w:rFonts w:asciiTheme="minorEastAsia" w:eastAsiaTheme="minorEastAsia" w:hAnsiTheme="minorEastAsia" w:hint="eastAsia"/>
          <w:sz w:val="24"/>
        </w:rPr>
        <w:lastRenderedPageBreak/>
        <w:t>棒、火种、漫画、小说、球类等物品入校。</w:t>
      </w:r>
    </w:p>
    <w:p w:rsidR="00AE720B"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3</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学生不能穿拖鞋进校园和教室，短裤和裙子要在膝盖以下，不能留怪异发型，不化妆，不能佩戴首饰，</w:t>
      </w:r>
      <w:proofErr w:type="gramStart"/>
      <w:r w:rsidRPr="00FF6313">
        <w:rPr>
          <w:rFonts w:asciiTheme="minorEastAsia" w:eastAsiaTheme="minorEastAsia" w:hAnsiTheme="minorEastAsia" w:hint="eastAsia"/>
          <w:sz w:val="24"/>
        </w:rPr>
        <w:t>开学前理成</w:t>
      </w:r>
      <w:proofErr w:type="gramEnd"/>
      <w:r w:rsidRPr="00FF6313">
        <w:rPr>
          <w:rFonts w:asciiTheme="minorEastAsia" w:eastAsiaTheme="minorEastAsia" w:hAnsiTheme="minorEastAsia" w:hint="eastAsia"/>
          <w:sz w:val="24"/>
        </w:rPr>
        <w:t>标准发型，学生仪表规范不过关不得报到入学。</w:t>
      </w:r>
    </w:p>
    <w:p w:rsidR="00AE720B"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4</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为了培养学生自理能力，学生在校期间，家长不要探望或隔门送物。</w:t>
      </w:r>
    </w:p>
    <w:p w:rsidR="00AE720B"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5</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学生在校期间必须穿校服(不允许私自更改、裁剪校服款式、不能在校服上乱涂乱画)。</w:t>
      </w:r>
    </w:p>
    <w:p w:rsidR="00AE720B" w:rsidRPr="00FF6313" w:rsidRDefault="000379B0" w:rsidP="00D61856">
      <w:pPr>
        <w:spacing w:line="440" w:lineRule="exact"/>
        <w:ind w:left="1" w:firstLineChars="200" w:firstLine="482"/>
        <w:rPr>
          <w:rFonts w:asciiTheme="minorEastAsia" w:eastAsiaTheme="minorEastAsia" w:hAnsiTheme="minorEastAsia"/>
          <w:b/>
          <w:sz w:val="24"/>
        </w:rPr>
      </w:pPr>
      <w:r w:rsidRPr="00FF6313">
        <w:rPr>
          <w:rFonts w:asciiTheme="minorEastAsia" w:eastAsiaTheme="minorEastAsia" w:hAnsiTheme="minorEastAsia" w:hint="eastAsia"/>
          <w:b/>
          <w:sz w:val="24"/>
        </w:rPr>
        <w:t>四、温馨提示</w:t>
      </w:r>
      <w:r w:rsidR="007E562C" w:rsidRPr="00FF6313">
        <w:rPr>
          <w:rFonts w:asciiTheme="minorEastAsia" w:eastAsiaTheme="minorEastAsia" w:hAnsiTheme="minorEastAsia" w:hint="eastAsia"/>
          <w:b/>
          <w:sz w:val="24"/>
        </w:rPr>
        <w:t>：</w:t>
      </w:r>
      <w:r w:rsidRPr="00FF6313">
        <w:rPr>
          <w:rFonts w:asciiTheme="minorEastAsia" w:eastAsiaTheme="minorEastAsia" w:hAnsiTheme="minorEastAsia" w:hint="eastAsia"/>
          <w:b/>
          <w:sz w:val="24"/>
        </w:rPr>
        <w:t xml:space="preserve">　</w:t>
      </w:r>
    </w:p>
    <w:p w:rsidR="00AE720B"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1</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入学时及在校学习期间</w:t>
      </w:r>
      <w:r w:rsidR="00D04A4F" w:rsidRPr="00FF6313">
        <w:rPr>
          <w:rFonts w:asciiTheme="minorEastAsia" w:eastAsiaTheme="minorEastAsia" w:hAnsiTheme="minorEastAsia" w:hint="eastAsia"/>
          <w:sz w:val="24"/>
        </w:rPr>
        <w:t>可以</w:t>
      </w:r>
      <w:r w:rsidRPr="00FF6313">
        <w:rPr>
          <w:rFonts w:asciiTheme="minorEastAsia" w:eastAsiaTheme="minorEastAsia" w:hAnsiTheme="minorEastAsia" w:hint="eastAsia"/>
          <w:sz w:val="24"/>
        </w:rPr>
        <w:t>携带少量现金用于往返交通费用，提醒孩子请随身</w:t>
      </w:r>
      <w:r w:rsidR="00AE720B" w:rsidRPr="00FF6313">
        <w:rPr>
          <w:rFonts w:asciiTheme="minorEastAsia" w:eastAsiaTheme="minorEastAsia" w:hAnsiTheme="minorEastAsia" w:hint="eastAsia"/>
          <w:sz w:val="24"/>
        </w:rPr>
        <w:t>保管好自己贵重物品</w:t>
      </w:r>
      <w:r w:rsidRPr="00FF6313">
        <w:rPr>
          <w:rFonts w:asciiTheme="minorEastAsia" w:eastAsiaTheme="minorEastAsia" w:hAnsiTheme="minorEastAsia" w:hint="eastAsia"/>
          <w:sz w:val="24"/>
        </w:rPr>
        <w:t xml:space="preserve">。为防止遗失，携带100元以上大额现金的请交由班主任保管，贵重物品不要带入学校。  　　</w:t>
      </w:r>
    </w:p>
    <w:p w:rsidR="00AE720B" w:rsidRPr="00FF6313"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2</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手表，必用文具，晾衣架两三个</w:t>
      </w:r>
      <w:r w:rsidR="00C70DDC" w:rsidRPr="00FF6313">
        <w:rPr>
          <w:rFonts w:asciiTheme="minorEastAsia" w:eastAsiaTheme="minorEastAsia" w:hAnsiTheme="minorEastAsia" w:hint="eastAsia"/>
          <w:sz w:val="24"/>
        </w:rPr>
        <w:t>、雨伞一把，</w:t>
      </w:r>
      <w:r w:rsidRPr="00FF6313">
        <w:rPr>
          <w:rFonts w:asciiTheme="minorEastAsia" w:eastAsiaTheme="minorEastAsia" w:hAnsiTheme="minorEastAsia" w:hint="eastAsia"/>
          <w:sz w:val="24"/>
        </w:rPr>
        <w:t xml:space="preserve">学校规定：严禁学生带手机、违禁品、危险品、化妆品进校。  　　　</w:t>
      </w:r>
    </w:p>
    <w:p w:rsidR="00C70DDC" w:rsidRPr="00FF6313" w:rsidRDefault="00C70DDC"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3</w:t>
      </w:r>
      <w:r w:rsidR="004A1C55">
        <w:rPr>
          <w:rFonts w:asciiTheme="minorEastAsia" w:eastAsiaTheme="minorEastAsia" w:hAnsiTheme="minorEastAsia" w:hint="eastAsia"/>
          <w:sz w:val="24"/>
        </w:rPr>
        <w:t>．</w:t>
      </w:r>
      <w:r w:rsidRPr="00FF6313">
        <w:rPr>
          <w:rFonts w:asciiTheme="minorEastAsia" w:eastAsiaTheme="minorEastAsia" w:hAnsiTheme="minorEastAsia" w:hint="eastAsia"/>
          <w:sz w:val="24"/>
        </w:rPr>
        <w:t>学生在入学报到时，要携带2张本人的两寸彩色相片交给班主任，以备办</w:t>
      </w:r>
      <w:proofErr w:type="gramStart"/>
      <w:r w:rsidRPr="00FF6313">
        <w:rPr>
          <w:rFonts w:asciiTheme="minorEastAsia" w:eastAsiaTheme="minorEastAsia" w:hAnsiTheme="minorEastAsia" w:hint="eastAsia"/>
          <w:sz w:val="24"/>
        </w:rPr>
        <w:t>理校卡</w:t>
      </w:r>
      <w:proofErr w:type="gramEnd"/>
      <w:r w:rsidRPr="00FF6313">
        <w:rPr>
          <w:rFonts w:asciiTheme="minorEastAsia" w:eastAsiaTheme="minorEastAsia" w:hAnsiTheme="minorEastAsia" w:hint="eastAsia"/>
          <w:sz w:val="24"/>
        </w:rPr>
        <w:t>需要。</w:t>
      </w:r>
    </w:p>
    <w:p w:rsidR="00AE720B" w:rsidRPr="00FF6313" w:rsidRDefault="00C70DDC"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4</w:t>
      </w:r>
      <w:r w:rsidR="004A1C55">
        <w:rPr>
          <w:rFonts w:asciiTheme="minorEastAsia" w:eastAsiaTheme="minorEastAsia" w:hAnsiTheme="minorEastAsia" w:hint="eastAsia"/>
          <w:sz w:val="24"/>
        </w:rPr>
        <w:t>．</w:t>
      </w:r>
      <w:r w:rsidR="000379B0" w:rsidRPr="00FF6313">
        <w:rPr>
          <w:rFonts w:asciiTheme="minorEastAsia" w:eastAsiaTheme="minorEastAsia" w:hAnsiTheme="minorEastAsia" w:hint="eastAsia"/>
          <w:sz w:val="24"/>
        </w:rPr>
        <w:t>药品：驱蚊止痒类药品，</w:t>
      </w:r>
      <w:proofErr w:type="gramStart"/>
      <w:r w:rsidR="000379B0" w:rsidRPr="00FF6313">
        <w:rPr>
          <w:rFonts w:asciiTheme="minorEastAsia" w:eastAsiaTheme="minorEastAsia" w:hAnsiTheme="minorEastAsia" w:hint="eastAsia"/>
          <w:sz w:val="24"/>
        </w:rPr>
        <w:t>不</w:t>
      </w:r>
      <w:proofErr w:type="gramEnd"/>
      <w:r w:rsidR="000379B0" w:rsidRPr="00FF6313">
        <w:rPr>
          <w:rFonts w:asciiTheme="minorEastAsia" w:eastAsiaTheme="minorEastAsia" w:hAnsiTheme="minorEastAsia" w:hint="eastAsia"/>
          <w:sz w:val="24"/>
        </w:rPr>
        <w:t xml:space="preserve">能带蚊香。可携带一些常用药品(如创可贴、感冒消炎类药品)  　　</w:t>
      </w:r>
    </w:p>
    <w:p w:rsidR="00AE720B" w:rsidRPr="00FF6313" w:rsidRDefault="00C70DDC"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5</w:t>
      </w:r>
      <w:r w:rsidR="004A1C55">
        <w:rPr>
          <w:rFonts w:asciiTheme="minorEastAsia" w:eastAsiaTheme="minorEastAsia" w:hAnsiTheme="minorEastAsia" w:hint="eastAsia"/>
          <w:sz w:val="24"/>
        </w:rPr>
        <w:t>．</w:t>
      </w:r>
      <w:r w:rsidR="000379B0" w:rsidRPr="00FF6313">
        <w:rPr>
          <w:rFonts w:asciiTheme="minorEastAsia" w:eastAsiaTheme="minorEastAsia" w:hAnsiTheme="minorEastAsia" w:hint="eastAsia"/>
          <w:sz w:val="24"/>
        </w:rPr>
        <w:t xml:space="preserve">因开学当日车辆、人员较多，家长不要把车辆开进学校，请按照交通规则有序停放在大门外道路两侧，避免造成交通堵塞。  　　</w:t>
      </w:r>
    </w:p>
    <w:p w:rsidR="00AE720B" w:rsidRPr="00FF6313" w:rsidRDefault="00C70DDC"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6</w:t>
      </w:r>
      <w:r w:rsidR="004A1C55">
        <w:rPr>
          <w:rFonts w:asciiTheme="minorEastAsia" w:eastAsiaTheme="minorEastAsia" w:hAnsiTheme="minorEastAsia" w:hint="eastAsia"/>
          <w:sz w:val="24"/>
        </w:rPr>
        <w:t>．</w:t>
      </w:r>
      <w:r w:rsidR="000379B0" w:rsidRPr="00FF6313">
        <w:rPr>
          <w:rFonts w:asciiTheme="minorEastAsia" w:eastAsiaTheme="minorEastAsia" w:hAnsiTheme="minorEastAsia" w:hint="eastAsia"/>
          <w:sz w:val="24"/>
        </w:rPr>
        <w:t xml:space="preserve">我校是无烟学校，请家长朋友不要在校园里吸烟，保持校园卫生，给孩子树立道德榜样。  　　</w:t>
      </w:r>
    </w:p>
    <w:p w:rsidR="00B8434D" w:rsidRDefault="000379B0" w:rsidP="00D61856">
      <w:pPr>
        <w:spacing w:line="440" w:lineRule="exact"/>
        <w:ind w:left="1" w:firstLineChars="200" w:firstLine="480"/>
        <w:rPr>
          <w:rFonts w:asciiTheme="minorEastAsia" w:eastAsiaTheme="minorEastAsia" w:hAnsiTheme="minorEastAsia"/>
          <w:sz w:val="24"/>
        </w:rPr>
      </w:pPr>
      <w:r w:rsidRPr="00FF6313">
        <w:rPr>
          <w:rFonts w:asciiTheme="minorEastAsia" w:eastAsiaTheme="minorEastAsia" w:hAnsiTheme="minorEastAsia" w:hint="eastAsia"/>
          <w:sz w:val="24"/>
        </w:rPr>
        <w:t>请家长理解、支持和配合学校开展工作，为了孩子们的健康成长，我们一起努力，共同营造最好的教育氛围。</w:t>
      </w:r>
    </w:p>
    <w:p w:rsidR="00FF6313" w:rsidRDefault="00FF6313" w:rsidP="00FF6313">
      <w:pPr>
        <w:spacing w:line="390" w:lineRule="exact"/>
        <w:ind w:left="1" w:firstLineChars="200" w:firstLine="480"/>
        <w:rPr>
          <w:rFonts w:asciiTheme="minorEastAsia" w:eastAsiaTheme="minorEastAsia" w:hAnsiTheme="minorEastAsia"/>
          <w:sz w:val="24"/>
        </w:rPr>
      </w:pPr>
    </w:p>
    <w:p w:rsidR="00FF6313" w:rsidRDefault="00FF6313" w:rsidP="00C7574E">
      <w:pPr>
        <w:spacing w:line="390" w:lineRule="exact"/>
        <w:ind w:left="1" w:firstLineChars="200" w:firstLine="480"/>
        <w:rPr>
          <w:rFonts w:asciiTheme="minorEastAsia" w:eastAsiaTheme="minorEastAsia" w:hAnsiTheme="minorEastAsia" w:hint="eastAsia"/>
          <w:sz w:val="24"/>
        </w:rPr>
      </w:pPr>
    </w:p>
    <w:p w:rsidR="00D61856" w:rsidRDefault="00D61856" w:rsidP="00C7574E">
      <w:pPr>
        <w:spacing w:line="390" w:lineRule="exact"/>
        <w:ind w:left="1" w:firstLineChars="200" w:firstLine="480"/>
        <w:rPr>
          <w:rFonts w:asciiTheme="minorEastAsia" w:eastAsiaTheme="minorEastAsia" w:hAnsiTheme="minorEastAsia" w:hint="eastAsia"/>
          <w:sz w:val="24"/>
        </w:rPr>
      </w:pPr>
    </w:p>
    <w:p w:rsidR="00D61856" w:rsidRDefault="00D61856" w:rsidP="00C7574E">
      <w:pPr>
        <w:spacing w:line="390" w:lineRule="exact"/>
        <w:ind w:left="1" w:firstLineChars="200" w:firstLine="480"/>
        <w:rPr>
          <w:rFonts w:asciiTheme="minorEastAsia" w:eastAsiaTheme="minorEastAsia" w:hAnsiTheme="minorEastAsia"/>
          <w:sz w:val="24"/>
        </w:rPr>
      </w:pPr>
      <w:r>
        <w:rPr>
          <w:rFonts w:asciiTheme="minorEastAsia" w:eastAsiaTheme="minorEastAsia" w:hAnsiTheme="minorEastAsia"/>
          <w:noProof/>
          <w:sz w:val="24"/>
        </w:rPr>
        <w:drawing>
          <wp:anchor distT="0" distB="0" distL="114300" distR="114300" simplePos="0" relativeHeight="251658240" behindDoc="0" locked="0" layoutInCell="1" allowOverlap="1" wp14:anchorId="30FECBCD" wp14:editId="39DD4553">
            <wp:simplePos x="0" y="0"/>
            <wp:positionH relativeFrom="column">
              <wp:posOffset>4191000</wp:posOffset>
            </wp:positionH>
            <wp:positionV relativeFrom="paragraph">
              <wp:posOffset>9525</wp:posOffset>
            </wp:positionV>
            <wp:extent cx="1581150" cy="1466850"/>
            <wp:effectExtent l="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581150" cy="1466850"/>
                    </a:xfrm>
                    <a:prstGeom prst="rect">
                      <a:avLst/>
                    </a:prstGeom>
                    <a:noFill/>
                    <a:ln w="9525">
                      <a:noFill/>
                      <a:miter lim="800000"/>
                      <a:headEnd/>
                      <a:tailEnd/>
                    </a:ln>
                  </pic:spPr>
                </pic:pic>
              </a:graphicData>
            </a:graphic>
          </wp:anchor>
        </w:drawing>
      </w:r>
    </w:p>
    <w:p w:rsidR="00C7574E" w:rsidRDefault="00C7574E" w:rsidP="00FF6313">
      <w:pPr>
        <w:spacing w:line="390" w:lineRule="exact"/>
        <w:ind w:left="1" w:firstLineChars="200" w:firstLine="480"/>
        <w:rPr>
          <w:rFonts w:asciiTheme="minorEastAsia" w:eastAsiaTheme="minorEastAsia" w:hAnsiTheme="minorEastAsia"/>
          <w:sz w:val="24"/>
        </w:rPr>
      </w:pPr>
    </w:p>
    <w:p w:rsidR="00FF6313" w:rsidRDefault="00D61856" w:rsidP="00D61856">
      <w:pPr>
        <w:spacing w:line="390" w:lineRule="exact"/>
        <w:ind w:left="1" w:right="600"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C7574E">
        <w:rPr>
          <w:rFonts w:asciiTheme="minorEastAsia" w:eastAsiaTheme="minorEastAsia" w:hAnsiTheme="minorEastAsia" w:hint="eastAsia"/>
          <w:sz w:val="24"/>
        </w:rPr>
        <w:t>儋州市第一中学</w:t>
      </w:r>
    </w:p>
    <w:p w:rsidR="00FF6313" w:rsidRDefault="00FF6313" w:rsidP="00D61856">
      <w:pPr>
        <w:spacing w:line="390" w:lineRule="exact"/>
        <w:ind w:left="1" w:right="72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202</w:t>
      </w:r>
      <w:r w:rsidR="00C7574E">
        <w:rPr>
          <w:rFonts w:asciiTheme="minorEastAsia" w:eastAsiaTheme="minorEastAsia" w:hAnsiTheme="minorEastAsia" w:hint="eastAsia"/>
          <w:sz w:val="24"/>
        </w:rPr>
        <w:t>2</w:t>
      </w:r>
      <w:r>
        <w:rPr>
          <w:rFonts w:asciiTheme="minorEastAsia" w:eastAsiaTheme="minorEastAsia" w:hAnsiTheme="minorEastAsia" w:hint="eastAsia"/>
          <w:sz w:val="24"/>
        </w:rPr>
        <w:t>年8月5日</w:t>
      </w:r>
    </w:p>
    <w:p w:rsidR="00FF6313" w:rsidRDefault="00FF6313" w:rsidP="00FF6313">
      <w:pPr>
        <w:spacing w:line="390" w:lineRule="exact"/>
        <w:ind w:left="1" w:firstLineChars="200" w:firstLine="480"/>
        <w:rPr>
          <w:rFonts w:asciiTheme="minorEastAsia" w:eastAsiaTheme="minorEastAsia" w:hAnsiTheme="minorEastAsia"/>
          <w:sz w:val="24"/>
        </w:rPr>
      </w:pPr>
    </w:p>
    <w:p w:rsidR="00A73FBB" w:rsidRDefault="00A73FBB" w:rsidP="00FF6313">
      <w:pPr>
        <w:spacing w:line="390" w:lineRule="exact"/>
        <w:ind w:left="1" w:firstLineChars="200" w:firstLine="480"/>
        <w:rPr>
          <w:rFonts w:asciiTheme="minorEastAsia" w:eastAsiaTheme="minorEastAsia" w:hAnsiTheme="minorEastAsia"/>
          <w:sz w:val="24"/>
        </w:rPr>
      </w:pPr>
    </w:p>
    <w:p w:rsidR="00D61856" w:rsidRDefault="00D61856" w:rsidP="00A73FBB">
      <w:pPr>
        <w:jc w:val="center"/>
        <w:textAlignment w:val="baseline"/>
        <w:rPr>
          <w:rFonts w:asciiTheme="minorEastAsia" w:eastAsiaTheme="minorEastAsia" w:hAnsiTheme="minorEastAsia" w:hint="eastAsia"/>
          <w:b/>
          <w:sz w:val="32"/>
          <w:szCs w:val="32"/>
        </w:rPr>
      </w:pPr>
    </w:p>
    <w:p w:rsidR="00D61856" w:rsidRDefault="00D61856" w:rsidP="00A73FBB">
      <w:pPr>
        <w:jc w:val="center"/>
        <w:textAlignment w:val="baseline"/>
        <w:rPr>
          <w:rFonts w:asciiTheme="minorEastAsia" w:eastAsiaTheme="minorEastAsia" w:hAnsiTheme="minorEastAsia" w:hint="eastAsia"/>
          <w:b/>
          <w:sz w:val="32"/>
          <w:szCs w:val="32"/>
        </w:rPr>
      </w:pPr>
    </w:p>
    <w:p w:rsidR="00A73FBB" w:rsidRPr="00D61856" w:rsidRDefault="00D61856" w:rsidP="00A73FBB">
      <w:pPr>
        <w:jc w:val="center"/>
        <w:textAlignment w:val="baseline"/>
        <w:rPr>
          <w:rFonts w:asciiTheme="minorEastAsia" w:eastAsiaTheme="minorEastAsia" w:hAnsiTheme="minorEastAsia"/>
          <w:b/>
          <w:sz w:val="32"/>
          <w:szCs w:val="32"/>
        </w:rPr>
      </w:pPr>
      <w:r w:rsidRPr="0063765A">
        <w:rPr>
          <w:rFonts w:asciiTheme="minorEastAsia" w:eastAsiaTheme="minorEastAsia" w:hAnsiTheme="minorEastAsia" w:hint="eastAsia"/>
          <w:b/>
          <w:sz w:val="32"/>
          <w:szCs w:val="32"/>
        </w:rPr>
        <w:lastRenderedPageBreak/>
        <w:t>南大附中儋州一中2022年秋季新生</w:t>
      </w:r>
      <w:r w:rsidR="00A73FBB" w:rsidRPr="00D61856">
        <w:rPr>
          <w:rFonts w:asciiTheme="minorEastAsia" w:eastAsiaTheme="minorEastAsia" w:hAnsiTheme="minorEastAsia" w:hint="eastAsia"/>
          <w:b/>
          <w:sz w:val="32"/>
          <w:szCs w:val="32"/>
        </w:rPr>
        <w:t>住宿申请说明</w:t>
      </w:r>
    </w:p>
    <w:p w:rsidR="00A73FBB" w:rsidRDefault="00A73FBB" w:rsidP="00A73FBB">
      <w:pPr>
        <w:numPr>
          <w:ilvl w:val="0"/>
          <w:numId w:val="6"/>
        </w:numPr>
        <w:spacing w:line="440" w:lineRule="exact"/>
        <w:textAlignment w:val="baseline"/>
        <w:rPr>
          <w:sz w:val="24"/>
        </w:rPr>
      </w:pPr>
      <w:r>
        <w:rPr>
          <w:rFonts w:hint="eastAsia"/>
          <w:sz w:val="24"/>
        </w:rPr>
        <w:t>申请要注明</w:t>
      </w:r>
      <w:r>
        <w:rPr>
          <w:rFonts w:hint="eastAsia"/>
          <w:b/>
          <w:bCs/>
          <w:sz w:val="24"/>
        </w:rPr>
        <w:t>姓名、性别、家长联系方式、身份证号码</w:t>
      </w:r>
      <w:r>
        <w:rPr>
          <w:rFonts w:hint="eastAsia"/>
          <w:b/>
          <w:bCs/>
          <w:sz w:val="24"/>
        </w:rPr>
        <w:t>(</w:t>
      </w:r>
      <w:r>
        <w:rPr>
          <w:rFonts w:hint="eastAsia"/>
          <w:b/>
          <w:bCs/>
          <w:sz w:val="24"/>
        </w:rPr>
        <w:t>与本人身份证一致，否则取消申请资格</w:t>
      </w:r>
      <w:r>
        <w:rPr>
          <w:rFonts w:hint="eastAsia"/>
          <w:b/>
          <w:bCs/>
          <w:sz w:val="24"/>
        </w:rPr>
        <w:t>)</w:t>
      </w:r>
      <w:r>
        <w:rPr>
          <w:rFonts w:hint="eastAsia"/>
          <w:b/>
          <w:bCs/>
          <w:sz w:val="24"/>
        </w:rPr>
        <w:t>、现住址</w:t>
      </w:r>
      <w:r>
        <w:rPr>
          <w:rFonts w:hint="eastAsia"/>
          <w:sz w:val="24"/>
        </w:rPr>
        <w:t>，协议生也要登记。</w:t>
      </w:r>
    </w:p>
    <w:p w:rsidR="00A73FBB" w:rsidRDefault="00A73FBB" w:rsidP="00A73FBB">
      <w:pPr>
        <w:numPr>
          <w:ilvl w:val="0"/>
          <w:numId w:val="6"/>
        </w:numPr>
        <w:spacing w:line="440" w:lineRule="exact"/>
        <w:textAlignment w:val="baseline"/>
        <w:rPr>
          <w:sz w:val="24"/>
        </w:rPr>
      </w:pPr>
      <w:proofErr w:type="gramStart"/>
      <w:r>
        <w:rPr>
          <w:rFonts w:hint="eastAsia"/>
          <w:b/>
          <w:bCs/>
          <w:sz w:val="24"/>
        </w:rPr>
        <w:t>微信扫码</w:t>
      </w:r>
      <w:proofErr w:type="gramEnd"/>
      <w:r>
        <w:rPr>
          <w:rFonts w:hint="eastAsia"/>
          <w:b/>
          <w:bCs/>
          <w:sz w:val="24"/>
        </w:rPr>
        <w:t>登记（</w:t>
      </w:r>
      <w:proofErr w:type="gramStart"/>
      <w:r>
        <w:rPr>
          <w:rFonts w:hint="eastAsia"/>
          <w:b/>
          <w:bCs/>
          <w:sz w:val="24"/>
        </w:rPr>
        <w:t>不</w:t>
      </w:r>
      <w:proofErr w:type="gramEnd"/>
      <w:r>
        <w:rPr>
          <w:rFonts w:hint="eastAsia"/>
          <w:b/>
          <w:bCs/>
          <w:sz w:val="24"/>
        </w:rPr>
        <w:t>缴费）</w:t>
      </w:r>
      <w:r>
        <w:rPr>
          <w:rFonts w:hint="eastAsia"/>
          <w:b/>
          <w:bCs/>
          <w:sz w:val="24"/>
        </w:rPr>
        <w:t>,</w:t>
      </w:r>
      <w:r>
        <w:rPr>
          <w:rFonts w:hint="eastAsia"/>
          <w:sz w:val="24"/>
        </w:rPr>
        <w:t>不接受纸质登记。</w:t>
      </w:r>
    </w:p>
    <w:p w:rsidR="00A73FBB" w:rsidRPr="00CE07F2" w:rsidRDefault="00A73FBB" w:rsidP="00A73FBB">
      <w:pPr>
        <w:numPr>
          <w:ilvl w:val="0"/>
          <w:numId w:val="6"/>
        </w:numPr>
        <w:spacing w:line="440" w:lineRule="exact"/>
        <w:textAlignment w:val="baseline"/>
        <w:rPr>
          <w:sz w:val="24"/>
        </w:rPr>
      </w:pPr>
      <w:r>
        <w:rPr>
          <w:rFonts w:hint="eastAsia"/>
          <w:noProof/>
          <w:sz w:val="24"/>
        </w:rPr>
        <w:drawing>
          <wp:anchor distT="0" distB="0" distL="114300" distR="114300" simplePos="0" relativeHeight="251656704" behindDoc="0" locked="0" layoutInCell="1" allowOverlap="1" wp14:anchorId="774960DA" wp14:editId="55157525">
            <wp:simplePos x="0" y="0"/>
            <wp:positionH relativeFrom="column">
              <wp:posOffset>1770380</wp:posOffset>
            </wp:positionH>
            <wp:positionV relativeFrom="paragraph">
              <wp:posOffset>564515</wp:posOffset>
            </wp:positionV>
            <wp:extent cx="2505075" cy="3619500"/>
            <wp:effectExtent l="0" t="0" r="0" b="0"/>
            <wp:wrapTopAndBottom/>
            <wp:docPr id="8" name="图片 1" descr="C:\Users\Admin\AppData\Local\Temp\WeChat Files\e39a72a000a95113b43ca43b38dbe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WeChat Files\e39a72a000a95113b43ca43b38dbe93.jpg"/>
                    <pic:cNvPicPr>
                      <a:picLocks noChangeAspect="1" noChangeArrowheads="1"/>
                    </pic:cNvPicPr>
                  </pic:nvPicPr>
                  <pic:blipFill>
                    <a:blip r:embed="rId9" cstate="print"/>
                    <a:srcRect/>
                    <a:stretch>
                      <a:fillRect/>
                    </a:stretch>
                  </pic:blipFill>
                  <pic:spPr bwMode="auto">
                    <a:xfrm>
                      <a:off x="0" y="0"/>
                      <a:ext cx="2505075" cy="3619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hint="eastAsia"/>
          <w:sz w:val="24"/>
        </w:rPr>
        <w:t>需住宿高一、初一新生于</w:t>
      </w:r>
      <w:r w:rsidRPr="00CE07F2">
        <w:rPr>
          <w:rFonts w:hint="eastAsia"/>
          <w:sz w:val="24"/>
        </w:rPr>
        <w:t>8</w:t>
      </w:r>
      <w:r w:rsidRPr="00CE07F2">
        <w:rPr>
          <w:rFonts w:hint="eastAsia"/>
          <w:sz w:val="24"/>
        </w:rPr>
        <w:t>月</w:t>
      </w:r>
      <w:r w:rsidRPr="00CE07F2">
        <w:rPr>
          <w:rFonts w:hint="eastAsia"/>
          <w:sz w:val="24"/>
        </w:rPr>
        <w:t>16</w:t>
      </w:r>
      <w:r w:rsidRPr="00CE07F2">
        <w:rPr>
          <w:rFonts w:hint="eastAsia"/>
          <w:sz w:val="24"/>
        </w:rPr>
        <w:t>日上午</w:t>
      </w:r>
      <w:r w:rsidRPr="00CE07F2">
        <w:rPr>
          <w:rFonts w:hint="eastAsia"/>
          <w:sz w:val="24"/>
        </w:rPr>
        <w:t>9:00</w:t>
      </w:r>
      <w:r w:rsidRPr="00CE07F2">
        <w:rPr>
          <w:rFonts w:hint="eastAsia"/>
          <w:sz w:val="24"/>
        </w:rPr>
        <w:t>点</w:t>
      </w:r>
      <w:proofErr w:type="gramStart"/>
      <w:r w:rsidRPr="00CE07F2">
        <w:rPr>
          <w:rFonts w:hint="eastAsia"/>
          <w:sz w:val="24"/>
        </w:rPr>
        <w:t>开始扫码登记</w:t>
      </w:r>
      <w:proofErr w:type="gramEnd"/>
      <w:r w:rsidR="00D61856" w:rsidRPr="00D61856">
        <w:rPr>
          <w:rFonts w:hint="eastAsia"/>
          <w:bCs/>
          <w:sz w:val="24"/>
        </w:rPr>
        <w:t>（二</w:t>
      </w:r>
      <w:proofErr w:type="gramStart"/>
      <w:r w:rsidR="00D61856" w:rsidRPr="00D61856">
        <w:rPr>
          <w:rFonts w:hint="eastAsia"/>
          <w:bCs/>
          <w:sz w:val="24"/>
        </w:rPr>
        <w:t>维码见</w:t>
      </w:r>
      <w:proofErr w:type="gramEnd"/>
      <w:r w:rsidR="00D61856">
        <w:rPr>
          <w:rFonts w:hint="eastAsia"/>
          <w:bCs/>
          <w:sz w:val="24"/>
        </w:rPr>
        <w:t>最后一页</w:t>
      </w:r>
      <w:r w:rsidR="00D61856" w:rsidRPr="00D61856">
        <w:rPr>
          <w:rFonts w:hint="eastAsia"/>
          <w:bCs/>
          <w:sz w:val="24"/>
        </w:rPr>
        <w:t>）</w:t>
      </w:r>
      <w:r w:rsidRPr="00CE07F2">
        <w:rPr>
          <w:rFonts w:hint="eastAsia"/>
          <w:sz w:val="24"/>
        </w:rPr>
        <w:t>；</w:t>
      </w:r>
      <w:proofErr w:type="gramStart"/>
      <w:r w:rsidRPr="00CE07F2">
        <w:rPr>
          <w:rFonts w:hint="eastAsia"/>
          <w:sz w:val="24"/>
        </w:rPr>
        <w:t>扫码登记</w:t>
      </w:r>
      <w:proofErr w:type="gramEnd"/>
      <w:r w:rsidRPr="00CE07F2">
        <w:rPr>
          <w:rFonts w:hint="eastAsia"/>
          <w:sz w:val="24"/>
        </w:rPr>
        <w:t>需要准备的信息如下：</w:t>
      </w:r>
      <w:r w:rsidRPr="00CE07F2">
        <w:rPr>
          <w:sz w:val="24"/>
        </w:rPr>
        <w:t xml:space="preserve"> </w:t>
      </w:r>
    </w:p>
    <w:p w:rsidR="00A73FBB" w:rsidRDefault="00A73FBB" w:rsidP="00A73FBB">
      <w:pPr>
        <w:numPr>
          <w:ilvl w:val="0"/>
          <w:numId w:val="6"/>
        </w:numPr>
        <w:spacing w:line="440" w:lineRule="exact"/>
        <w:textAlignment w:val="baseline"/>
        <w:rPr>
          <w:sz w:val="24"/>
        </w:rPr>
      </w:pPr>
      <w:r>
        <w:rPr>
          <w:rFonts w:hint="eastAsia"/>
          <w:sz w:val="24"/>
        </w:rPr>
        <w:t>申请完成后需要等候</w:t>
      </w:r>
      <w:proofErr w:type="gramStart"/>
      <w:r>
        <w:rPr>
          <w:rFonts w:hint="eastAsia"/>
          <w:sz w:val="24"/>
        </w:rPr>
        <w:t>学校宿管部门</w:t>
      </w:r>
      <w:proofErr w:type="gramEnd"/>
      <w:r>
        <w:rPr>
          <w:rFonts w:hint="eastAsia"/>
          <w:sz w:val="24"/>
        </w:rPr>
        <w:t>审核通过才能安排住宿</w:t>
      </w:r>
      <w:r w:rsidRPr="00CE07F2">
        <w:rPr>
          <w:rFonts w:hint="eastAsia"/>
          <w:sz w:val="24"/>
        </w:rPr>
        <w:t>，</w:t>
      </w:r>
      <w:r w:rsidRPr="00CE07F2">
        <w:rPr>
          <w:rFonts w:hint="eastAsia"/>
          <w:sz w:val="24"/>
        </w:rPr>
        <w:t>8</w:t>
      </w:r>
      <w:r w:rsidRPr="00CE07F2">
        <w:rPr>
          <w:rFonts w:hint="eastAsia"/>
          <w:sz w:val="24"/>
        </w:rPr>
        <w:t>月</w:t>
      </w:r>
      <w:r w:rsidRPr="00CE07F2">
        <w:rPr>
          <w:rFonts w:hint="eastAsia"/>
          <w:sz w:val="24"/>
        </w:rPr>
        <w:t>20</w:t>
      </w:r>
      <w:r w:rsidRPr="00CE07F2">
        <w:rPr>
          <w:rFonts w:hint="eastAsia"/>
          <w:sz w:val="24"/>
        </w:rPr>
        <w:t>日可查询审核通过名单。开学后在</w:t>
      </w:r>
      <w:r w:rsidRPr="00CE07F2">
        <w:rPr>
          <w:rFonts w:hint="eastAsia"/>
          <w:b/>
          <w:bCs/>
          <w:sz w:val="24"/>
        </w:rPr>
        <w:t>学校提供的财务系统二维</w:t>
      </w:r>
      <w:proofErr w:type="gramStart"/>
      <w:r>
        <w:rPr>
          <w:rFonts w:hint="eastAsia"/>
          <w:b/>
          <w:bCs/>
          <w:sz w:val="24"/>
        </w:rPr>
        <w:t>码上扫码缴费</w:t>
      </w:r>
      <w:proofErr w:type="gramEnd"/>
      <w:r>
        <w:rPr>
          <w:rFonts w:hint="eastAsia"/>
          <w:sz w:val="24"/>
        </w:rPr>
        <w:t>(300</w:t>
      </w:r>
      <w:r>
        <w:rPr>
          <w:rFonts w:hint="eastAsia"/>
          <w:sz w:val="24"/>
        </w:rPr>
        <w:t>元</w:t>
      </w:r>
      <w:r>
        <w:rPr>
          <w:rFonts w:hint="eastAsia"/>
          <w:sz w:val="24"/>
        </w:rPr>
        <w:t>/</w:t>
      </w:r>
      <w:r>
        <w:rPr>
          <w:rFonts w:hint="eastAsia"/>
          <w:sz w:val="24"/>
        </w:rPr>
        <w:t>学期</w:t>
      </w:r>
      <w:r>
        <w:rPr>
          <w:rFonts w:hint="eastAsia"/>
          <w:sz w:val="24"/>
        </w:rPr>
        <w:t>)</w:t>
      </w:r>
      <w:r>
        <w:rPr>
          <w:rFonts w:hint="eastAsia"/>
          <w:sz w:val="24"/>
        </w:rPr>
        <w:t>。入住后学校可能会根据需要进行微调。</w:t>
      </w:r>
    </w:p>
    <w:p w:rsidR="00A73FBB" w:rsidRDefault="00A73FBB" w:rsidP="00A73FBB">
      <w:pPr>
        <w:numPr>
          <w:ilvl w:val="0"/>
          <w:numId w:val="6"/>
        </w:numPr>
        <w:spacing w:line="440" w:lineRule="exact"/>
        <w:textAlignment w:val="baseline"/>
        <w:rPr>
          <w:sz w:val="24"/>
        </w:rPr>
      </w:pPr>
      <w:r>
        <w:rPr>
          <w:rFonts w:hint="eastAsia"/>
          <w:sz w:val="24"/>
        </w:rPr>
        <w:t>为进一步规范住宿管理，要求所有住宿学生须购买统一床上用品（被褥、床单、竹席、蚊帐等费用约</w:t>
      </w:r>
      <w:r>
        <w:rPr>
          <w:rFonts w:hint="eastAsia"/>
          <w:sz w:val="24"/>
        </w:rPr>
        <w:t>300</w:t>
      </w:r>
      <w:r>
        <w:rPr>
          <w:rFonts w:hint="eastAsia"/>
          <w:sz w:val="24"/>
        </w:rPr>
        <w:t>元）。</w:t>
      </w:r>
    </w:p>
    <w:p w:rsidR="00A73FBB" w:rsidRDefault="00A73FBB" w:rsidP="00A73FBB">
      <w:pPr>
        <w:numPr>
          <w:ilvl w:val="0"/>
          <w:numId w:val="6"/>
        </w:numPr>
        <w:spacing w:line="440" w:lineRule="exact"/>
        <w:textAlignment w:val="baseline"/>
        <w:rPr>
          <w:sz w:val="24"/>
        </w:rPr>
      </w:pPr>
      <w:r>
        <w:rPr>
          <w:rFonts w:hint="eastAsia"/>
          <w:sz w:val="24"/>
        </w:rPr>
        <w:t>因学校床位紧张，住那大城区的学生原则上不安排。住宿安排好后，若请假次数过多的，视情况给予清退，被清退者住宿费一律不予退还。</w:t>
      </w:r>
    </w:p>
    <w:p w:rsidR="00A73FBB" w:rsidRDefault="00A73FBB" w:rsidP="00A73FBB">
      <w:pPr>
        <w:numPr>
          <w:ilvl w:val="0"/>
          <w:numId w:val="6"/>
        </w:numPr>
        <w:spacing w:line="440" w:lineRule="exact"/>
        <w:textAlignment w:val="baseline"/>
        <w:rPr>
          <w:sz w:val="24"/>
        </w:rPr>
      </w:pPr>
      <w:r>
        <w:rPr>
          <w:rFonts w:hint="eastAsia"/>
          <w:sz w:val="24"/>
        </w:rPr>
        <w:t>为了便于管理，按年级（班级）集中原则进行安排住宿。部分学生会被安排在目前没有安装空调的宿舍，不服从安排的，请勿登记。</w:t>
      </w:r>
    </w:p>
    <w:p w:rsidR="00A73FBB" w:rsidRDefault="00A73FBB" w:rsidP="00A73FBB">
      <w:pPr>
        <w:numPr>
          <w:ilvl w:val="0"/>
          <w:numId w:val="6"/>
        </w:numPr>
        <w:spacing w:line="440" w:lineRule="exact"/>
        <w:textAlignment w:val="baseline"/>
        <w:rPr>
          <w:sz w:val="24"/>
        </w:rPr>
      </w:pPr>
      <w:r>
        <w:rPr>
          <w:rFonts w:hint="eastAsia"/>
          <w:sz w:val="24"/>
        </w:rPr>
        <w:t>开学报到住宿时，准备一寸彩照一张，填写住宿学生信息登记表和住宿生</w:t>
      </w:r>
      <w:proofErr w:type="gramStart"/>
      <w:r>
        <w:rPr>
          <w:rFonts w:hint="eastAsia"/>
          <w:sz w:val="24"/>
        </w:rPr>
        <w:t>承若书</w:t>
      </w:r>
      <w:proofErr w:type="gramEnd"/>
      <w:r>
        <w:rPr>
          <w:rFonts w:hint="eastAsia"/>
          <w:sz w:val="24"/>
        </w:rPr>
        <w:t>。</w:t>
      </w:r>
    </w:p>
    <w:p w:rsidR="00A73FBB" w:rsidRDefault="00A73FBB" w:rsidP="00A73FBB">
      <w:pPr>
        <w:numPr>
          <w:ilvl w:val="0"/>
          <w:numId w:val="6"/>
        </w:numPr>
        <w:spacing w:line="440" w:lineRule="exact"/>
        <w:textAlignment w:val="baseline"/>
        <w:rPr>
          <w:sz w:val="24"/>
        </w:rPr>
      </w:pPr>
      <w:r>
        <w:rPr>
          <w:rFonts w:hint="eastAsia"/>
          <w:sz w:val="24"/>
        </w:rPr>
        <w:t>学生禁止在宿舍使用手机，违反规定者，按学校管理规定进行处理。</w:t>
      </w:r>
    </w:p>
    <w:p w:rsidR="00A73FBB" w:rsidRDefault="00A73FBB" w:rsidP="00A73FBB">
      <w:pPr>
        <w:numPr>
          <w:ilvl w:val="0"/>
          <w:numId w:val="6"/>
        </w:numPr>
        <w:spacing w:line="440" w:lineRule="exact"/>
        <w:textAlignment w:val="baseline"/>
        <w:rPr>
          <w:sz w:val="24"/>
        </w:rPr>
      </w:pPr>
      <w:r>
        <w:rPr>
          <w:rFonts w:hint="eastAsia"/>
          <w:sz w:val="24"/>
        </w:rPr>
        <w:t>违反学校住宿管理规定的住宿生，学校将根据情况给予停宿处分，情节严重者取消住宿资格，被取消住宿资格者住宿费一律不予退还。</w:t>
      </w:r>
    </w:p>
    <w:p w:rsidR="00C7574E" w:rsidRDefault="00D61856" w:rsidP="003A40C0">
      <w:pPr>
        <w:spacing w:beforeLines="100" w:before="312" w:afterLines="100" w:after="312"/>
        <w:jc w:val="center"/>
        <w:rPr>
          <w:rFonts w:ascii="黑体" w:eastAsia="黑体" w:hAnsi="黑体"/>
          <w:b/>
          <w:sz w:val="36"/>
          <w:szCs w:val="36"/>
        </w:rPr>
      </w:pPr>
      <w:r w:rsidRPr="0063765A">
        <w:rPr>
          <w:rFonts w:asciiTheme="minorEastAsia" w:eastAsiaTheme="minorEastAsia" w:hAnsiTheme="minorEastAsia" w:hint="eastAsia"/>
          <w:b/>
          <w:sz w:val="32"/>
          <w:szCs w:val="32"/>
        </w:rPr>
        <w:lastRenderedPageBreak/>
        <w:t>南大附中儋州一中2022年秋季</w:t>
      </w:r>
      <w:proofErr w:type="gramStart"/>
      <w:r w:rsidRPr="0063765A">
        <w:rPr>
          <w:rFonts w:asciiTheme="minorEastAsia" w:eastAsiaTheme="minorEastAsia" w:hAnsiTheme="minorEastAsia" w:hint="eastAsia"/>
          <w:b/>
          <w:sz w:val="32"/>
          <w:szCs w:val="32"/>
        </w:rPr>
        <w:t>新生</w:t>
      </w:r>
      <w:r w:rsidR="00AF55C4" w:rsidRPr="00D61856">
        <w:rPr>
          <w:rFonts w:asciiTheme="minorEastAsia" w:eastAsiaTheme="minorEastAsia" w:hAnsiTheme="minorEastAsia" w:hint="eastAsia"/>
          <w:b/>
          <w:sz w:val="32"/>
          <w:szCs w:val="32"/>
        </w:rPr>
        <w:t>校卡和</w:t>
      </w:r>
      <w:proofErr w:type="gramEnd"/>
      <w:r w:rsidR="00AF55C4" w:rsidRPr="00D61856">
        <w:rPr>
          <w:rFonts w:asciiTheme="minorEastAsia" w:eastAsiaTheme="minorEastAsia" w:hAnsiTheme="minorEastAsia" w:hint="eastAsia"/>
          <w:b/>
          <w:sz w:val="32"/>
          <w:szCs w:val="32"/>
        </w:rPr>
        <w:t>校服</w:t>
      </w:r>
      <w:r w:rsidR="007675BB" w:rsidRPr="00D61856">
        <w:rPr>
          <w:rFonts w:asciiTheme="minorEastAsia" w:eastAsiaTheme="minorEastAsia" w:hAnsiTheme="minorEastAsia" w:hint="eastAsia"/>
          <w:b/>
          <w:sz w:val="32"/>
          <w:szCs w:val="32"/>
        </w:rPr>
        <w:t>信息</w:t>
      </w:r>
      <w:r w:rsidR="00AF55C4" w:rsidRPr="00D61856">
        <w:rPr>
          <w:rFonts w:asciiTheme="minorEastAsia" w:eastAsiaTheme="minorEastAsia" w:hAnsiTheme="minorEastAsia" w:hint="eastAsia"/>
          <w:b/>
          <w:sz w:val="32"/>
          <w:szCs w:val="32"/>
        </w:rPr>
        <w:t>填写</w:t>
      </w:r>
      <w:r w:rsidR="007675BB" w:rsidRPr="00D61856">
        <w:rPr>
          <w:rFonts w:asciiTheme="minorEastAsia" w:eastAsiaTheme="minorEastAsia" w:hAnsiTheme="minorEastAsia" w:hint="eastAsia"/>
          <w:b/>
          <w:sz w:val="32"/>
          <w:szCs w:val="32"/>
        </w:rPr>
        <w:t>说明</w:t>
      </w:r>
    </w:p>
    <w:p w:rsidR="003A40C0" w:rsidRPr="00D61856" w:rsidRDefault="00D61856" w:rsidP="00D61856">
      <w:pPr>
        <w:spacing w:line="440" w:lineRule="exact"/>
        <w:ind w:leftChars="100" w:left="210" w:firstLineChars="196" w:firstLine="472"/>
        <w:textAlignment w:val="baseline"/>
        <w:rPr>
          <w:b/>
          <w:bCs/>
          <w:sz w:val="24"/>
        </w:rPr>
      </w:pPr>
      <w:r w:rsidRPr="00D61856">
        <w:rPr>
          <w:rFonts w:hint="eastAsia"/>
          <w:b/>
          <w:bCs/>
          <w:sz w:val="24"/>
        </w:rPr>
        <w:t>1</w:t>
      </w:r>
      <w:r w:rsidR="007675BB" w:rsidRPr="00D61856">
        <w:rPr>
          <w:rFonts w:hint="eastAsia"/>
          <w:b/>
          <w:bCs/>
          <w:sz w:val="24"/>
        </w:rPr>
        <w:t>、填写时间</w:t>
      </w:r>
    </w:p>
    <w:p w:rsidR="003A40C0" w:rsidRPr="00D61856" w:rsidRDefault="007675BB" w:rsidP="00D61856">
      <w:pPr>
        <w:spacing w:line="440" w:lineRule="exact"/>
        <w:ind w:leftChars="100" w:left="210" w:firstLineChars="196" w:firstLine="470"/>
        <w:textAlignment w:val="baseline"/>
        <w:rPr>
          <w:bCs/>
          <w:sz w:val="24"/>
        </w:rPr>
      </w:pPr>
      <w:r w:rsidRPr="00D61856">
        <w:rPr>
          <w:rFonts w:hint="eastAsia"/>
          <w:bCs/>
          <w:sz w:val="24"/>
        </w:rPr>
        <w:t>2022</w:t>
      </w:r>
      <w:r w:rsidRPr="00D61856">
        <w:rPr>
          <w:rFonts w:hint="eastAsia"/>
          <w:bCs/>
          <w:sz w:val="24"/>
        </w:rPr>
        <w:t>年</w:t>
      </w:r>
      <w:r w:rsidRPr="00D61856">
        <w:rPr>
          <w:rFonts w:hint="eastAsia"/>
          <w:bCs/>
          <w:sz w:val="24"/>
        </w:rPr>
        <w:t>8</w:t>
      </w:r>
      <w:r w:rsidRPr="00D61856">
        <w:rPr>
          <w:rFonts w:hint="eastAsia"/>
          <w:bCs/>
          <w:sz w:val="24"/>
        </w:rPr>
        <w:t>月</w:t>
      </w:r>
      <w:r w:rsidRPr="00D61856">
        <w:rPr>
          <w:rFonts w:hint="eastAsia"/>
          <w:bCs/>
          <w:sz w:val="24"/>
        </w:rPr>
        <w:t>6</w:t>
      </w:r>
      <w:r w:rsidRPr="00D61856">
        <w:rPr>
          <w:rFonts w:hint="eastAsia"/>
          <w:bCs/>
          <w:sz w:val="24"/>
        </w:rPr>
        <w:t>日—</w:t>
      </w:r>
      <w:r w:rsidRPr="00D61856">
        <w:rPr>
          <w:rFonts w:hint="eastAsia"/>
          <w:bCs/>
          <w:sz w:val="24"/>
        </w:rPr>
        <w:t>2022</w:t>
      </w:r>
      <w:r w:rsidRPr="00D61856">
        <w:rPr>
          <w:rFonts w:hint="eastAsia"/>
          <w:bCs/>
          <w:sz w:val="24"/>
        </w:rPr>
        <w:t>年</w:t>
      </w:r>
      <w:r w:rsidRPr="00D61856">
        <w:rPr>
          <w:rFonts w:hint="eastAsia"/>
          <w:bCs/>
          <w:sz w:val="24"/>
        </w:rPr>
        <w:t>8</w:t>
      </w:r>
      <w:r w:rsidRPr="00D61856">
        <w:rPr>
          <w:rFonts w:hint="eastAsia"/>
          <w:bCs/>
          <w:sz w:val="24"/>
        </w:rPr>
        <w:t>月</w:t>
      </w:r>
      <w:r w:rsidRPr="00D61856">
        <w:rPr>
          <w:rFonts w:hint="eastAsia"/>
          <w:bCs/>
          <w:sz w:val="24"/>
        </w:rPr>
        <w:t>16</w:t>
      </w:r>
      <w:r w:rsidRPr="00D61856">
        <w:rPr>
          <w:rFonts w:hint="eastAsia"/>
          <w:bCs/>
          <w:sz w:val="24"/>
        </w:rPr>
        <w:t>日</w:t>
      </w:r>
    </w:p>
    <w:p w:rsidR="003A40C0" w:rsidRPr="00D61856" w:rsidRDefault="00D61856" w:rsidP="00D61856">
      <w:pPr>
        <w:spacing w:line="440" w:lineRule="exact"/>
        <w:ind w:leftChars="100" w:left="210" w:firstLineChars="196" w:firstLine="472"/>
        <w:textAlignment w:val="baseline"/>
        <w:rPr>
          <w:b/>
          <w:bCs/>
          <w:sz w:val="24"/>
        </w:rPr>
      </w:pPr>
      <w:r w:rsidRPr="00D61856">
        <w:rPr>
          <w:rFonts w:hint="eastAsia"/>
          <w:b/>
          <w:bCs/>
          <w:sz w:val="24"/>
        </w:rPr>
        <w:t>2</w:t>
      </w:r>
      <w:r w:rsidR="007675BB" w:rsidRPr="00D61856">
        <w:rPr>
          <w:rFonts w:hint="eastAsia"/>
          <w:b/>
          <w:bCs/>
          <w:sz w:val="24"/>
        </w:rPr>
        <w:t>、填写方式</w:t>
      </w:r>
    </w:p>
    <w:p w:rsidR="002F72A8" w:rsidRPr="00D61856" w:rsidRDefault="007675BB" w:rsidP="00D61856">
      <w:pPr>
        <w:spacing w:line="440" w:lineRule="exact"/>
        <w:ind w:leftChars="100" w:left="210" w:firstLineChars="196" w:firstLine="470"/>
        <w:textAlignment w:val="baseline"/>
        <w:rPr>
          <w:bCs/>
          <w:sz w:val="24"/>
        </w:rPr>
      </w:pPr>
      <w:r w:rsidRPr="00D61856">
        <w:rPr>
          <w:rFonts w:hint="eastAsia"/>
          <w:bCs/>
          <w:sz w:val="24"/>
        </w:rPr>
        <w:t>使用</w:t>
      </w:r>
      <w:proofErr w:type="gramStart"/>
      <w:r w:rsidRPr="00D61856">
        <w:rPr>
          <w:rFonts w:hint="eastAsia"/>
          <w:bCs/>
          <w:sz w:val="24"/>
        </w:rPr>
        <w:t>微信扫码</w:t>
      </w:r>
      <w:proofErr w:type="gramEnd"/>
      <w:r w:rsidRPr="00D61856">
        <w:rPr>
          <w:rFonts w:hint="eastAsia"/>
          <w:bCs/>
          <w:sz w:val="24"/>
        </w:rPr>
        <w:t>填写（二</w:t>
      </w:r>
      <w:proofErr w:type="gramStart"/>
      <w:r w:rsidRPr="00D61856">
        <w:rPr>
          <w:rFonts w:hint="eastAsia"/>
          <w:bCs/>
          <w:sz w:val="24"/>
        </w:rPr>
        <w:t>维码见</w:t>
      </w:r>
      <w:proofErr w:type="gramEnd"/>
      <w:r w:rsidRPr="00D61856">
        <w:rPr>
          <w:rFonts w:hint="eastAsia"/>
          <w:bCs/>
          <w:sz w:val="24"/>
        </w:rPr>
        <w:t>下面）</w:t>
      </w:r>
    </w:p>
    <w:p w:rsidR="002F72A8" w:rsidRPr="00D61856" w:rsidRDefault="00D61856" w:rsidP="00D61856">
      <w:pPr>
        <w:spacing w:line="440" w:lineRule="exact"/>
        <w:ind w:leftChars="100" w:left="210" w:firstLineChars="196" w:firstLine="472"/>
        <w:textAlignment w:val="baseline"/>
        <w:rPr>
          <w:b/>
          <w:bCs/>
          <w:sz w:val="24"/>
        </w:rPr>
      </w:pPr>
      <w:r w:rsidRPr="00D61856">
        <w:rPr>
          <w:rFonts w:hint="eastAsia"/>
          <w:b/>
          <w:bCs/>
          <w:sz w:val="24"/>
        </w:rPr>
        <w:t>3</w:t>
      </w:r>
      <w:r w:rsidR="007675BB" w:rsidRPr="00D61856">
        <w:rPr>
          <w:rFonts w:hint="eastAsia"/>
          <w:b/>
          <w:bCs/>
          <w:sz w:val="24"/>
        </w:rPr>
        <w:t>、填写信息</w:t>
      </w:r>
    </w:p>
    <w:p w:rsidR="002F72A8" w:rsidRPr="00D61856" w:rsidRDefault="007675BB" w:rsidP="00D61856">
      <w:pPr>
        <w:spacing w:line="440" w:lineRule="exact"/>
        <w:ind w:leftChars="100" w:left="210" w:firstLineChars="195" w:firstLine="468"/>
        <w:textAlignment w:val="baseline"/>
        <w:rPr>
          <w:bCs/>
          <w:sz w:val="24"/>
        </w:rPr>
      </w:pPr>
      <w:r w:rsidRPr="00D61856">
        <w:rPr>
          <w:rFonts w:hint="eastAsia"/>
          <w:bCs/>
          <w:sz w:val="24"/>
        </w:rPr>
        <w:t>需要填写的信息有班级、姓名、身高、体重、性别、学生类别和一寸照片（电子版）</w:t>
      </w:r>
    </w:p>
    <w:p w:rsidR="002F72A8" w:rsidRPr="00D61856" w:rsidRDefault="00D61856" w:rsidP="00D61856">
      <w:pPr>
        <w:spacing w:line="440" w:lineRule="exact"/>
        <w:ind w:leftChars="100" w:left="210" w:firstLineChars="196" w:firstLine="472"/>
        <w:textAlignment w:val="baseline"/>
        <w:rPr>
          <w:b/>
          <w:bCs/>
          <w:sz w:val="24"/>
        </w:rPr>
      </w:pPr>
      <w:r w:rsidRPr="00D61856">
        <w:rPr>
          <w:rFonts w:hint="eastAsia"/>
          <w:b/>
          <w:bCs/>
          <w:sz w:val="24"/>
        </w:rPr>
        <w:t>4</w:t>
      </w:r>
      <w:r w:rsidR="007675BB" w:rsidRPr="00D61856">
        <w:rPr>
          <w:rFonts w:hint="eastAsia"/>
          <w:b/>
          <w:bCs/>
          <w:sz w:val="24"/>
        </w:rPr>
        <w:t>、备注</w:t>
      </w:r>
    </w:p>
    <w:p w:rsidR="002F72A8" w:rsidRPr="00D61856" w:rsidRDefault="007675BB" w:rsidP="00D61856">
      <w:pPr>
        <w:spacing w:line="440" w:lineRule="exact"/>
        <w:ind w:leftChars="100" w:left="210" w:firstLineChars="196" w:firstLine="470"/>
        <w:textAlignment w:val="baseline"/>
        <w:rPr>
          <w:bCs/>
          <w:sz w:val="24"/>
        </w:rPr>
      </w:pPr>
      <w:r w:rsidRPr="00D61856">
        <w:rPr>
          <w:rFonts w:hint="eastAsia"/>
          <w:bCs/>
          <w:sz w:val="24"/>
        </w:rPr>
        <w:t>本表信息仅用于订做校服和</w:t>
      </w:r>
      <w:proofErr w:type="gramStart"/>
      <w:r w:rsidRPr="00D61856">
        <w:rPr>
          <w:rFonts w:hint="eastAsia"/>
          <w:bCs/>
          <w:sz w:val="24"/>
        </w:rPr>
        <w:t>校卡</w:t>
      </w:r>
      <w:proofErr w:type="gramEnd"/>
      <w:r w:rsidRPr="00D61856">
        <w:rPr>
          <w:rFonts w:hint="eastAsia"/>
          <w:bCs/>
          <w:sz w:val="24"/>
        </w:rPr>
        <w:t>，请同学们在规定时间内填写完</w:t>
      </w:r>
      <w:r w:rsidR="00EB3BF5" w:rsidRPr="00D61856">
        <w:rPr>
          <w:rFonts w:hint="eastAsia"/>
          <w:bCs/>
          <w:sz w:val="24"/>
        </w:rPr>
        <w:t>，以便开学就能使用。</w:t>
      </w:r>
    </w:p>
    <w:p w:rsidR="002F72A8" w:rsidRDefault="002F72A8" w:rsidP="003A40C0">
      <w:pPr>
        <w:spacing w:line="440" w:lineRule="exact"/>
        <w:ind w:left="210"/>
        <w:textAlignment w:val="baseline"/>
        <w:rPr>
          <w:b/>
          <w:bCs/>
          <w:sz w:val="24"/>
        </w:rPr>
      </w:pPr>
    </w:p>
    <w:p w:rsidR="002F72A8" w:rsidRDefault="002F72A8" w:rsidP="003A40C0">
      <w:pPr>
        <w:spacing w:line="440" w:lineRule="exact"/>
        <w:ind w:left="210"/>
        <w:textAlignment w:val="baseline"/>
        <w:rPr>
          <w:rFonts w:hint="eastAsia"/>
          <w:b/>
          <w:bCs/>
          <w:sz w:val="24"/>
        </w:rPr>
      </w:pPr>
    </w:p>
    <w:p w:rsidR="00D61856" w:rsidRDefault="00D61856" w:rsidP="003A40C0">
      <w:pPr>
        <w:spacing w:line="440" w:lineRule="exact"/>
        <w:ind w:left="210"/>
        <w:textAlignment w:val="baseline"/>
        <w:rPr>
          <w:rFonts w:hint="eastAsia"/>
          <w:b/>
          <w:bCs/>
          <w:sz w:val="24"/>
        </w:rPr>
      </w:pPr>
    </w:p>
    <w:p w:rsidR="00D61856" w:rsidRDefault="00D61856" w:rsidP="003A40C0">
      <w:pPr>
        <w:spacing w:line="440" w:lineRule="exact"/>
        <w:ind w:left="210"/>
        <w:textAlignment w:val="baseline"/>
        <w:rPr>
          <w:rFonts w:hint="eastAsia"/>
          <w:b/>
          <w:bCs/>
          <w:sz w:val="24"/>
        </w:rPr>
      </w:pPr>
    </w:p>
    <w:p w:rsidR="00D61856" w:rsidRDefault="00D61856" w:rsidP="003A40C0">
      <w:pPr>
        <w:spacing w:line="440" w:lineRule="exact"/>
        <w:ind w:left="210"/>
        <w:textAlignment w:val="baseline"/>
        <w:rPr>
          <w:rFonts w:hint="eastAsia"/>
          <w:b/>
          <w:bCs/>
          <w:sz w:val="24"/>
        </w:rPr>
      </w:pPr>
    </w:p>
    <w:p w:rsidR="00D61856" w:rsidRDefault="00D61856" w:rsidP="003A40C0">
      <w:pPr>
        <w:spacing w:line="440" w:lineRule="exact"/>
        <w:ind w:left="210"/>
        <w:textAlignment w:val="baseline"/>
        <w:rPr>
          <w:rFonts w:hint="eastAsia"/>
          <w:b/>
          <w:bCs/>
          <w:sz w:val="24"/>
        </w:rPr>
      </w:pPr>
    </w:p>
    <w:p w:rsidR="00D61856" w:rsidRDefault="00D61856" w:rsidP="003A40C0">
      <w:pPr>
        <w:spacing w:line="440" w:lineRule="exact"/>
        <w:ind w:left="210"/>
        <w:textAlignment w:val="baseline"/>
        <w:rPr>
          <w:b/>
          <w:bCs/>
          <w:sz w:val="24"/>
        </w:rPr>
      </w:pPr>
      <w:bookmarkStart w:id="0" w:name="_GoBack"/>
      <w:bookmarkEnd w:id="0"/>
    </w:p>
    <w:p w:rsidR="003A40C0" w:rsidRPr="00EB3BF5" w:rsidRDefault="003A40C0" w:rsidP="003A40C0">
      <w:pPr>
        <w:spacing w:line="440" w:lineRule="exact"/>
        <w:ind w:left="210"/>
        <w:textAlignment w:val="baseline"/>
        <w:rPr>
          <w:b/>
          <w:sz w:val="28"/>
        </w:rPr>
      </w:pPr>
      <w:r w:rsidRPr="00EB3BF5">
        <w:rPr>
          <w:rFonts w:hint="eastAsia"/>
          <w:b/>
          <w:bCs/>
          <w:sz w:val="28"/>
        </w:rPr>
        <w:t>附</w:t>
      </w:r>
      <w:r w:rsidRPr="00EB3BF5">
        <w:rPr>
          <w:rFonts w:hint="eastAsia"/>
          <w:b/>
          <w:sz w:val="28"/>
        </w:rPr>
        <w:t>住宿申请登记（查询）</w:t>
      </w:r>
      <w:proofErr w:type="gramStart"/>
      <w:r w:rsidRPr="00EB3BF5">
        <w:rPr>
          <w:rFonts w:hint="eastAsia"/>
          <w:b/>
          <w:sz w:val="28"/>
        </w:rPr>
        <w:t>二维码</w:t>
      </w:r>
      <w:proofErr w:type="gramEnd"/>
      <w:r w:rsidR="00EB3BF5">
        <w:rPr>
          <w:rFonts w:hint="eastAsia"/>
          <w:b/>
          <w:sz w:val="28"/>
        </w:rPr>
        <w:t xml:space="preserve">         </w:t>
      </w:r>
      <w:r w:rsidR="002F72A8" w:rsidRPr="00EB3BF5">
        <w:rPr>
          <w:rFonts w:hint="eastAsia"/>
          <w:b/>
          <w:sz w:val="28"/>
        </w:rPr>
        <w:t xml:space="preserve">   </w:t>
      </w:r>
      <w:r w:rsidR="002F72A8" w:rsidRPr="00EB3BF5">
        <w:rPr>
          <w:rFonts w:hint="eastAsia"/>
          <w:b/>
          <w:bCs/>
          <w:sz w:val="28"/>
        </w:rPr>
        <w:t>附</w:t>
      </w:r>
      <w:proofErr w:type="gramStart"/>
      <w:r w:rsidR="002F72A8" w:rsidRPr="00EB3BF5">
        <w:rPr>
          <w:rFonts w:hint="eastAsia"/>
          <w:b/>
          <w:sz w:val="28"/>
        </w:rPr>
        <w:t>新生校卡和</w:t>
      </w:r>
      <w:proofErr w:type="gramEnd"/>
      <w:r w:rsidR="002F72A8" w:rsidRPr="00EB3BF5">
        <w:rPr>
          <w:rFonts w:hint="eastAsia"/>
          <w:b/>
          <w:sz w:val="28"/>
        </w:rPr>
        <w:t>校服填写二维码</w:t>
      </w:r>
    </w:p>
    <w:p w:rsidR="003A40C0" w:rsidRDefault="002F72A8" w:rsidP="003A40C0">
      <w:pPr>
        <w:spacing w:line="440" w:lineRule="exact"/>
        <w:ind w:left="210"/>
        <w:textAlignment w:val="baseline"/>
        <w:rPr>
          <w:sz w:val="24"/>
        </w:rPr>
      </w:pPr>
      <w:r>
        <w:rPr>
          <w:rFonts w:hint="eastAsia"/>
          <w:sz w:val="24"/>
        </w:rPr>
        <w:t xml:space="preserve">                               </w:t>
      </w:r>
    </w:p>
    <w:p w:rsidR="003A40C0" w:rsidRDefault="00EB3BF5" w:rsidP="003A40C0">
      <w:pPr>
        <w:tabs>
          <w:tab w:val="left" w:pos="5601"/>
        </w:tabs>
        <w:ind w:leftChars="-200" w:left="-420"/>
        <w:textAlignment w:val="baseline"/>
        <w:rPr>
          <w:b/>
          <w:bCs/>
          <w:sz w:val="24"/>
        </w:rPr>
      </w:pPr>
      <w:r>
        <w:rPr>
          <w:noProof/>
        </w:rPr>
        <w:drawing>
          <wp:anchor distT="0" distB="0" distL="114300" distR="114300" simplePos="0" relativeHeight="251664384" behindDoc="0" locked="0" layoutInCell="1" allowOverlap="1" wp14:anchorId="3AFC3D94" wp14:editId="79D32669">
            <wp:simplePos x="0" y="0"/>
            <wp:positionH relativeFrom="column">
              <wp:posOffset>3951605</wp:posOffset>
            </wp:positionH>
            <wp:positionV relativeFrom="paragraph">
              <wp:posOffset>77470</wp:posOffset>
            </wp:positionV>
            <wp:extent cx="1857375" cy="18573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margin">
              <wp14:pctWidth>0</wp14:pctWidth>
            </wp14:sizeRelH>
            <wp14:sizeRelV relativeFrom="margin">
              <wp14:pctHeight>0</wp14:pctHeight>
            </wp14:sizeRelV>
          </wp:anchor>
        </w:drawing>
      </w:r>
      <w:r>
        <w:rPr>
          <w:rFonts w:hint="eastAsia"/>
          <w:b/>
          <w:bCs/>
          <w:noProof/>
          <w:sz w:val="28"/>
          <w:szCs w:val="36"/>
        </w:rPr>
        <w:drawing>
          <wp:anchor distT="0" distB="0" distL="114300" distR="114300" simplePos="0" relativeHeight="251663360" behindDoc="1" locked="0" layoutInCell="1" allowOverlap="1" wp14:anchorId="1E7A5554" wp14:editId="56283D93">
            <wp:simplePos x="0" y="0"/>
            <wp:positionH relativeFrom="column">
              <wp:posOffset>569595</wp:posOffset>
            </wp:positionH>
            <wp:positionV relativeFrom="paragraph">
              <wp:posOffset>162560</wp:posOffset>
            </wp:positionV>
            <wp:extent cx="1609725" cy="1609725"/>
            <wp:effectExtent l="0" t="0" r="0" b="0"/>
            <wp:wrapTight wrapText="bothSides">
              <wp:wrapPolygon edited="0">
                <wp:start x="0" y="0"/>
                <wp:lineTo x="0" y="21472"/>
                <wp:lineTo x="21472" y="21472"/>
                <wp:lineTo x="21472" y="0"/>
                <wp:lineTo x="0" y="0"/>
              </wp:wrapPolygon>
            </wp:wrapTight>
            <wp:docPr id="9" name="图片 6" descr="儋州市第一中学2022年秋季学期高一、初一新生住宿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儋州市第一中学2022年秋季学期高一、初一新生住宿申请"/>
                    <pic:cNvPicPr>
                      <a:picLocks noChangeAspect="1"/>
                    </pic:cNvPicPr>
                  </pic:nvPicPr>
                  <pic:blipFill>
                    <a:blip r:embed="rId11" cstate="print"/>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003A40C0">
        <w:rPr>
          <w:rFonts w:hint="eastAsia"/>
          <w:b/>
          <w:bCs/>
          <w:sz w:val="24"/>
        </w:rPr>
        <w:t xml:space="preserve">  </w:t>
      </w:r>
      <w:r w:rsidR="003A40C0">
        <w:rPr>
          <w:rFonts w:hint="eastAsia"/>
          <w:b/>
          <w:bCs/>
          <w:sz w:val="24"/>
        </w:rPr>
        <w:tab/>
      </w:r>
    </w:p>
    <w:p w:rsidR="003A40C0" w:rsidRDefault="003A40C0" w:rsidP="003A40C0">
      <w:pPr>
        <w:ind w:leftChars="-200" w:left="-420"/>
        <w:textAlignment w:val="baseline"/>
        <w:rPr>
          <w:b/>
          <w:bCs/>
          <w:sz w:val="28"/>
          <w:szCs w:val="36"/>
        </w:rPr>
      </w:pPr>
      <w:r>
        <w:rPr>
          <w:rFonts w:hint="eastAsia"/>
          <w:b/>
          <w:bCs/>
          <w:sz w:val="24"/>
        </w:rPr>
        <w:t xml:space="preserve">   </w:t>
      </w:r>
      <w:r>
        <w:rPr>
          <w:rFonts w:hint="eastAsia"/>
          <w:b/>
          <w:bCs/>
          <w:sz w:val="28"/>
          <w:szCs w:val="36"/>
        </w:rPr>
        <w:t xml:space="preserve">  </w:t>
      </w:r>
      <w:r>
        <w:rPr>
          <w:rFonts w:hint="eastAsia"/>
          <w:sz w:val="28"/>
          <w:szCs w:val="36"/>
        </w:rPr>
        <w:t xml:space="preserve"> </w:t>
      </w:r>
      <w:r>
        <w:rPr>
          <w:rFonts w:hint="eastAsia"/>
          <w:b/>
          <w:bCs/>
          <w:sz w:val="28"/>
          <w:szCs w:val="36"/>
        </w:rPr>
        <w:t xml:space="preserve">                                        </w:t>
      </w:r>
    </w:p>
    <w:p w:rsidR="007E562C" w:rsidRDefault="007E562C" w:rsidP="00642030">
      <w:pPr>
        <w:spacing w:line="220" w:lineRule="atLeast"/>
        <w:rPr>
          <w:rFonts w:ascii="宋体" w:hAnsi="宋体"/>
          <w:sz w:val="28"/>
        </w:rPr>
      </w:pPr>
    </w:p>
    <w:p w:rsidR="002F72A8" w:rsidRDefault="002F72A8" w:rsidP="00642030">
      <w:pPr>
        <w:spacing w:line="220" w:lineRule="atLeast"/>
        <w:rPr>
          <w:rFonts w:ascii="宋体" w:hAnsi="宋体"/>
          <w:sz w:val="28"/>
        </w:rPr>
      </w:pPr>
    </w:p>
    <w:p w:rsidR="002F72A8" w:rsidRDefault="002F72A8" w:rsidP="00642030">
      <w:pPr>
        <w:spacing w:line="220" w:lineRule="atLeast"/>
        <w:rPr>
          <w:rFonts w:ascii="宋体" w:hAnsi="宋体"/>
          <w:sz w:val="28"/>
        </w:rPr>
      </w:pPr>
    </w:p>
    <w:p w:rsidR="002F72A8" w:rsidRPr="003A40C0" w:rsidRDefault="002F72A8" w:rsidP="00642030">
      <w:pPr>
        <w:spacing w:line="220" w:lineRule="atLeast"/>
        <w:rPr>
          <w:rFonts w:ascii="宋体" w:hAnsi="宋体"/>
          <w:sz w:val="28"/>
        </w:rPr>
      </w:pPr>
    </w:p>
    <w:sectPr w:rsidR="002F72A8" w:rsidRPr="003A40C0" w:rsidSect="003A40C0">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D1" w:rsidRDefault="003324D1" w:rsidP="00D04A4F">
      <w:r>
        <w:separator/>
      </w:r>
    </w:p>
  </w:endnote>
  <w:endnote w:type="continuationSeparator" w:id="0">
    <w:p w:rsidR="003324D1" w:rsidRDefault="003324D1" w:rsidP="00D0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D1" w:rsidRDefault="003324D1" w:rsidP="00D04A4F">
      <w:r>
        <w:separator/>
      </w:r>
    </w:p>
  </w:footnote>
  <w:footnote w:type="continuationSeparator" w:id="0">
    <w:p w:rsidR="003324D1" w:rsidRDefault="003324D1" w:rsidP="00D04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7B2D9"/>
    <w:multiLevelType w:val="singleLevel"/>
    <w:tmpl w:val="94C7B2D9"/>
    <w:lvl w:ilvl="0">
      <w:start w:val="1"/>
      <w:numFmt w:val="decimal"/>
      <w:suff w:val="nothing"/>
      <w:lvlText w:val="%1、"/>
      <w:lvlJc w:val="left"/>
      <w:pPr>
        <w:ind w:left="210"/>
      </w:pPr>
    </w:lvl>
  </w:abstractNum>
  <w:abstractNum w:abstractNumId="1">
    <w:nsid w:val="00000001"/>
    <w:multiLevelType w:val="singleLevel"/>
    <w:tmpl w:val="00000001"/>
    <w:lvl w:ilvl="0">
      <w:start w:val="4"/>
      <w:numFmt w:val="chineseCounting"/>
      <w:suff w:val="nothing"/>
      <w:lvlText w:val="%1、"/>
      <w:lvlJc w:val="left"/>
    </w:lvl>
  </w:abstractNum>
  <w:abstractNum w:abstractNumId="2">
    <w:nsid w:val="00000002"/>
    <w:multiLevelType w:val="singleLevel"/>
    <w:tmpl w:val="00000002"/>
    <w:lvl w:ilvl="0">
      <w:start w:val="3"/>
      <w:numFmt w:val="chineseCounting"/>
      <w:suff w:val="space"/>
      <w:lvlText w:val="%1、"/>
      <w:lvlJc w:val="left"/>
    </w:lvl>
  </w:abstractNum>
  <w:abstractNum w:abstractNumId="3">
    <w:nsid w:val="00000003"/>
    <w:multiLevelType w:val="singleLevel"/>
    <w:tmpl w:val="00000003"/>
    <w:lvl w:ilvl="0">
      <w:start w:val="2"/>
      <w:numFmt w:val="chineseCounting"/>
      <w:suff w:val="nothing"/>
      <w:lvlText w:val="%1、"/>
      <w:lvlJc w:val="left"/>
    </w:lvl>
  </w:abstractNum>
  <w:abstractNum w:abstractNumId="4">
    <w:nsid w:val="00000007"/>
    <w:multiLevelType w:val="singleLevel"/>
    <w:tmpl w:val="00000007"/>
    <w:lvl w:ilvl="0">
      <w:start w:val="1"/>
      <w:numFmt w:val="chineseCounting"/>
      <w:suff w:val="nothing"/>
      <w:lvlText w:val="%1、"/>
      <w:lvlJc w:val="left"/>
    </w:lvl>
  </w:abstractNum>
  <w:abstractNum w:abstractNumId="5">
    <w:nsid w:val="00000009"/>
    <w:multiLevelType w:val="singleLevel"/>
    <w:tmpl w:val="00000009"/>
    <w:lvl w:ilvl="0">
      <w:start w:val="5"/>
      <w:numFmt w:val="chineseCounting"/>
      <w:suff w:val="nothing"/>
      <w:lvlText w:val="%1、"/>
      <w:lvlJc w:val="left"/>
    </w:lvl>
  </w:abstractNum>
  <w:abstractNum w:abstractNumId="6">
    <w:nsid w:val="14E82AFD"/>
    <w:multiLevelType w:val="singleLevel"/>
    <w:tmpl w:val="94C7B2D9"/>
    <w:lvl w:ilvl="0">
      <w:start w:val="1"/>
      <w:numFmt w:val="decimal"/>
      <w:suff w:val="nothing"/>
      <w:lvlText w:val="%1、"/>
      <w:lvlJc w:val="left"/>
      <w:pPr>
        <w:ind w:left="210"/>
      </w:p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B0"/>
    <w:rsid w:val="00002F41"/>
    <w:rsid w:val="000075C4"/>
    <w:rsid w:val="00017BCB"/>
    <w:rsid w:val="00022495"/>
    <w:rsid w:val="00022A14"/>
    <w:rsid w:val="00034301"/>
    <w:rsid w:val="000379B0"/>
    <w:rsid w:val="00041017"/>
    <w:rsid w:val="00054457"/>
    <w:rsid w:val="0005511C"/>
    <w:rsid w:val="00057AAE"/>
    <w:rsid w:val="00060347"/>
    <w:rsid w:val="00061502"/>
    <w:rsid w:val="000620F1"/>
    <w:rsid w:val="00064307"/>
    <w:rsid w:val="00072EBB"/>
    <w:rsid w:val="00074F71"/>
    <w:rsid w:val="00076055"/>
    <w:rsid w:val="0007680E"/>
    <w:rsid w:val="00081A21"/>
    <w:rsid w:val="000848BB"/>
    <w:rsid w:val="00095358"/>
    <w:rsid w:val="000A6E2B"/>
    <w:rsid w:val="000B1689"/>
    <w:rsid w:val="000D12FD"/>
    <w:rsid w:val="000D22C7"/>
    <w:rsid w:val="000E246F"/>
    <w:rsid w:val="000E6567"/>
    <w:rsid w:val="000E7F59"/>
    <w:rsid w:val="000F341F"/>
    <w:rsid w:val="00100C95"/>
    <w:rsid w:val="001016CE"/>
    <w:rsid w:val="001076BD"/>
    <w:rsid w:val="00115C22"/>
    <w:rsid w:val="0012284B"/>
    <w:rsid w:val="00122FBE"/>
    <w:rsid w:val="001238A2"/>
    <w:rsid w:val="001412A1"/>
    <w:rsid w:val="00142F48"/>
    <w:rsid w:val="001448C1"/>
    <w:rsid w:val="001512E5"/>
    <w:rsid w:val="001706A1"/>
    <w:rsid w:val="00172740"/>
    <w:rsid w:val="00173DE7"/>
    <w:rsid w:val="00174005"/>
    <w:rsid w:val="001775D5"/>
    <w:rsid w:val="00180660"/>
    <w:rsid w:val="0019422F"/>
    <w:rsid w:val="001A046F"/>
    <w:rsid w:val="001A7A58"/>
    <w:rsid w:val="001B1B07"/>
    <w:rsid w:val="001B4D59"/>
    <w:rsid w:val="001C17D6"/>
    <w:rsid w:val="001C25EE"/>
    <w:rsid w:val="001C3A88"/>
    <w:rsid w:val="001D755A"/>
    <w:rsid w:val="001E76C8"/>
    <w:rsid w:val="001E7F8D"/>
    <w:rsid w:val="001F3A16"/>
    <w:rsid w:val="001F3EDE"/>
    <w:rsid w:val="002066E7"/>
    <w:rsid w:val="002111B9"/>
    <w:rsid w:val="00212327"/>
    <w:rsid w:val="00217831"/>
    <w:rsid w:val="00235B67"/>
    <w:rsid w:val="002404DF"/>
    <w:rsid w:val="00247DE3"/>
    <w:rsid w:val="00257D15"/>
    <w:rsid w:val="00262DAE"/>
    <w:rsid w:val="00263B12"/>
    <w:rsid w:val="00291F2F"/>
    <w:rsid w:val="002947AE"/>
    <w:rsid w:val="0029645F"/>
    <w:rsid w:val="00296A66"/>
    <w:rsid w:val="002A0995"/>
    <w:rsid w:val="002A0CE6"/>
    <w:rsid w:val="002A506D"/>
    <w:rsid w:val="002B1B04"/>
    <w:rsid w:val="002C1284"/>
    <w:rsid w:val="002C1F7A"/>
    <w:rsid w:val="002D0318"/>
    <w:rsid w:val="002D7402"/>
    <w:rsid w:val="002E049E"/>
    <w:rsid w:val="002E126A"/>
    <w:rsid w:val="002E37B9"/>
    <w:rsid w:val="002E4736"/>
    <w:rsid w:val="002E6F09"/>
    <w:rsid w:val="002F11D1"/>
    <w:rsid w:val="002F16DD"/>
    <w:rsid w:val="002F72A8"/>
    <w:rsid w:val="00314669"/>
    <w:rsid w:val="00320240"/>
    <w:rsid w:val="0032433D"/>
    <w:rsid w:val="003324D1"/>
    <w:rsid w:val="003358C1"/>
    <w:rsid w:val="00341C03"/>
    <w:rsid w:val="00344712"/>
    <w:rsid w:val="003633A3"/>
    <w:rsid w:val="00363DEA"/>
    <w:rsid w:val="0037310B"/>
    <w:rsid w:val="00375FD7"/>
    <w:rsid w:val="00376E46"/>
    <w:rsid w:val="00381F3D"/>
    <w:rsid w:val="00383C68"/>
    <w:rsid w:val="00384BE2"/>
    <w:rsid w:val="003858CA"/>
    <w:rsid w:val="00390A95"/>
    <w:rsid w:val="00390FF1"/>
    <w:rsid w:val="003A40C0"/>
    <w:rsid w:val="003A61C1"/>
    <w:rsid w:val="003B2B7B"/>
    <w:rsid w:val="003C5C2A"/>
    <w:rsid w:val="003C718F"/>
    <w:rsid w:val="003D2841"/>
    <w:rsid w:val="003D2930"/>
    <w:rsid w:val="003D2CCA"/>
    <w:rsid w:val="003D3217"/>
    <w:rsid w:val="003E70AC"/>
    <w:rsid w:val="003E73CF"/>
    <w:rsid w:val="0040199C"/>
    <w:rsid w:val="00402346"/>
    <w:rsid w:val="00404514"/>
    <w:rsid w:val="004049EF"/>
    <w:rsid w:val="00405745"/>
    <w:rsid w:val="00410937"/>
    <w:rsid w:val="00421973"/>
    <w:rsid w:val="004228A1"/>
    <w:rsid w:val="00425FCF"/>
    <w:rsid w:val="004332C4"/>
    <w:rsid w:val="004335C6"/>
    <w:rsid w:val="00437DEB"/>
    <w:rsid w:val="00441388"/>
    <w:rsid w:val="00463467"/>
    <w:rsid w:val="004675C7"/>
    <w:rsid w:val="00471E84"/>
    <w:rsid w:val="00472E5C"/>
    <w:rsid w:val="00473682"/>
    <w:rsid w:val="00483F7A"/>
    <w:rsid w:val="00487F05"/>
    <w:rsid w:val="00490046"/>
    <w:rsid w:val="00491D19"/>
    <w:rsid w:val="004A1C55"/>
    <w:rsid w:val="004A2DCA"/>
    <w:rsid w:val="004A7E57"/>
    <w:rsid w:val="004B2716"/>
    <w:rsid w:val="004B602C"/>
    <w:rsid w:val="004C2F67"/>
    <w:rsid w:val="004C36AC"/>
    <w:rsid w:val="004D0238"/>
    <w:rsid w:val="004D4F36"/>
    <w:rsid w:val="004E13B1"/>
    <w:rsid w:val="004F0495"/>
    <w:rsid w:val="004F067C"/>
    <w:rsid w:val="004F2C4A"/>
    <w:rsid w:val="004F7685"/>
    <w:rsid w:val="00500ABC"/>
    <w:rsid w:val="00502AC0"/>
    <w:rsid w:val="00505643"/>
    <w:rsid w:val="00506FFB"/>
    <w:rsid w:val="005234DA"/>
    <w:rsid w:val="005327A5"/>
    <w:rsid w:val="005400CE"/>
    <w:rsid w:val="005462EF"/>
    <w:rsid w:val="005561A1"/>
    <w:rsid w:val="00556D98"/>
    <w:rsid w:val="00567C7B"/>
    <w:rsid w:val="00574D74"/>
    <w:rsid w:val="005770EF"/>
    <w:rsid w:val="0057781D"/>
    <w:rsid w:val="00582A29"/>
    <w:rsid w:val="005A220E"/>
    <w:rsid w:val="005A5BA2"/>
    <w:rsid w:val="005A74E3"/>
    <w:rsid w:val="005B7AE0"/>
    <w:rsid w:val="005C0C97"/>
    <w:rsid w:val="005D3479"/>
    <w:rsid w:val="005E5079"/>
    <w:rsid w:val="0061744F"/>
    <w:rsid w:val="00620A92"/>
    <w:rsid w:val="006216C2"/>
    <w:rsid w:val="006235DA"/>
    <w:rsid w:val="00624B68"/>
    <w:rsid w:val="00633DB7"/>
    <w:rsid w:val="0063765A"/>
    <w:rsid w:val="00641BB2"/>
    <w:rsid w:val="00642030"/>
    <w:rsid w:val="006426F4"/>
    <w:rsid w:val="006428FA"/>
    <w:rsid w:val="00642DBB"/>
    <w:rsid w:val="00663AE2"/>
    <w:rsid w:val="00670E70"/>
    <w:rsid w:val="006777AC"/>
    <w:rsid w:val="006851DB"/>
    <w:rsid w:val="006863FB"/>
    <w:rsid w:val="00692966"/>
    <w:rsid w:val="006A21C8"/>
    <w:rsid w:val="006A2748"/>
    <w:rsid w:val="006C3422"/>
    <w:rsid w:val="006C7825"/>
    <w:rsid w:val="006C784E"/>
    <w:rsid w:val="006D0F11"/>
    <w:rsid w:val="006D153E"/>
    <w:rsid w:val="006D1813"/>
    <w:rsid w:val="006D3C5B"/>
    <w:rsid w:val="0070705C"/>
    <w:rsid w:val="00716F5D"/>
    <w:rsid w:val="0072080F"/>
    <w:rsid w:val="0072129C"/>
    <w:rsid w:val="0074462A"/>
    <w:rsid w:val="0074784D"/>
    <w:rsid w:val="00753FB7"/>
    <w:rsid w:val="00765074"/>
    <w:rsid w:val="00765AEF"/>
    <w:rsid w:val="007675BB"/>
    <w:rsid w:val="00770E08"/>
    <w:rsid w:val="0077206F"/>
    <w:rsid w:val="00772CD1"/>
    <w:rsid w:val="00780271"/>
    <w:rsid w:val="00782C3E"/>
    <w:rsid w:val="00792F95"/>
    <w:rsid w:val="007A0131"/>
    <w:rsid w:val="007A46E6"/>
    <w:rsid w:val="007B40DB"/>
    <w:rsid w:val="007B6B90"/>
    <w:rsid w:val="007C1127"/>
    <w:rsid w:val="007C259A"/>
    <w:rsid w:val="007C7F64"/>
    <w:rsid w:val="007D47FB"/>
    <w:rsid w:val="007E01DD"/>
    <w:rsid w:val="007E12B6"/>
    <w:rsid w:val="007E1EDC"/>
    <w:rsid w:val="007E562C"/>
    <w:rsid w:val="007F3654"/>
    <w:rsid w:val="007F5953"/>
    <w:rsid w:val="007F5B0C"/>
    <w:rsid w:val="008005E0"/>
    <w:rsid w:val="0080134C"/>
    <w:rsid w:val="0080332D"/>
    <w:rsid w:val="00804099"/>
    <w:rsid w:val="00832C9C"/>
    <w:rsid w:val="00834F72"/>
    <w:rsid w:val="00836DB8"/>
    <w:rsid w:val="008405EF"/>
    <w:rsid w:val="0084764D"/>
    <w:rsid w:val="0085306A"/>
    <w:rsid w:val="00855208"/>
    <w:rsid w:val="00857F36"/>
    <w:rsid w:val="00870CEA"/>
    <w:rsid w:val="00882E69"/>
    <w:rsid w:val="00892F16"/>
    <w:rsid w:val="00894014"/>
    <w:rsid w:val="00895626"/>
    <w:rsid w:val="008A6D5A"/>
    <w:rsid w:val="008B070C"/>
    <w:rsid w:val="008C4ECE"/>
    <w:rsid w:val="008C7110"/>
    <w:rsid w:val="008D2B6B"/>
    <w:rsid w:val="008D5AC1"/>
    <w:rsid w:val="008D6DE2"/>
    <w:rsid w:val="008E1D4B"/>
    <w:rsid w:val="008E4876"/>
    <w:rsid w:val="008F08A5"/>
    <w:rsid w:val="008F0A58"/>
    <w:rsid w:val="008F301D"/>
    <w:rsid w:val="008F361A"/>
    <w:rsid w:val="008F59C4"/>
    <w:rsid w:val="0090016E"/>
    <w:rsid w:val="00905639"/>
    <w:rsid w:val="00905E25"/>
    <w:rsid w:val="009125CF"/>
    <w:rsid w:val="00913C28"/>
    <w:rsid w:val="00913F11"/>
    <w:rsid w:val="00914D5A"/>
    <w:rsid w:val="00914FD5"/>
    <w:rsid w:val="00920895"/>
    <w:rsid w:val="0092567D"/>
    <w:rsid w:val="009361DD"/>
    <w:rsid w:val="009426F9"/>
    <w:rsid w:val="009457B1"/>
    <w:rsid w:val="009507C9"/>
    <w:rsid w:val="00951527"/>
    <w:rsid w:val="00953542"/>
    <w:rsid w:val="009537E3"/>
    <w:rsid w:val="0095575C"/>
    <w:rsid w:val="00967A7C"/>
    <w:rsid w:val="00974921"/>
    <w:rsid w:val="0097581A"/>
    <w:rsid w:val="00983597"/>
    <w:rsid w:val="00993FCA"/>
    <w:rsid w:val="009A7C2E"/>
    <w:rsid w:val="009B2E22"/>
    <w:rsid w:val="009B5254"/>
    <w:rsid w:val="009B7247"/>
    <w:rsid w:val="009C24C5"/>
    <w:rsid w:val="009C38E1"/>
    <w:rsid w:val="009C51F6"/>
    <w:rsid w:val="009D2E9C"/>
    <w:rsid w:val="009D4A2D"/>
    <w:rsid w:val="009E1758"/>
    <w:rsid w:val="009E3364"/>
    <w:rsid w:val="009E4133"/>
    <w:rsid w:val="00A02AE2"/>
    <w:rsid w:val="00A06DEC"/>
    <w:rsid w:val="00A11B80"/>
    <w:rsid w:val="00A1448B"/>
    <w:rsid w:val="00A15CB0"/>
    <w:rsid w:val="00A16D5A"/>
    <w:rsid w:val="00A21D93"/>
    <w:rsid w:val="00A2362F"/>
    <w:rsid w:val="00A256D3"/>
    <w:rsid w:val="00A27BBC"/>
    <w:rsid w:val="00A4780F"/>
    <w:rsid w:val="00A47FE0"/>
    <w:rsid w:val="00A55F9A"/>
    <w:rsid w:val="00A64100"/>
    <w:rsid w:val="00A6575C"/>
    <w:rsid w:val="00A73C2E"/>
    <w:rsid w:val="00A73FBB"/>
    <w:rsid w:val="00A77D81"/>
    <w:rsid w:val="00A8471B"/>
    <w:rsid w:val="00A90778"/>
    <w:rsid w:val="00A92161"/>
    <w:rsid w:val="00A938E6"/>
    <w:rsid w:val="00AA4460"/>
    <w:rsid w:val="00AB3306"/>
    <w:rsid w:val="00AD284F"/>
    <w:rsid w:val="00AD57BA"/>
    <w:rsid w:val="00AE720B"/>
    <w:rsid w:val="00AF0FCC"/>
    <w:rsid w:val="00AF1B91"/>
    <w:rsid w:val="00AF2A4E"/>
    <w:rsid w:val="00AF55C4"/>
    <w:rsid w:val="00AF711E"/>
    <w:rsid w:val="00B11E95"/>
    <w:rsid w:val="00B229FB"/>
    <w:rsid w:val="00B233BE"/>
    <w:rsid w:val="00B23E5E"/>
    <w:rsid w:val="00B24464"/>
    <w:rsid w:val="00B27304"/>
    <w:rsid w:val="00B27CAA"/>
    <w:rsid w:val="00B30AD4"/>
    <w:rsid w:val="00B46EF8"/>
    <w:rsid w:val="00B47542"/>
    <w:rsid w:val="00B7207A"/>
    <w:rsid w:val="00B74094"/>
    <w:rsid w:val="00B77481"/>
    <w:rsid w:val="00B8434D"/>
    <w:rsid w:val="00B9017C"/>
    <w:rsid w:val="00B96BAE"/>
    <w:rsid w:val="00BA3419"/>
    <w:rsid w:val="00BA3797"/>
    <w:rsid w:val="00BB33DA"/>
    <w:rsid w:val="00BB41FC"/>
    <w:rsid w:val="00BB6FA4"/>
    <w:rsid w:val="00BC6A82"/>
    <w:rsid w:val="00BD2A75"/>
    <w:rsid w:val="00BD3CB2"/>
    <w:rsid w:val="00BE104F"/>
    <w:rsid w:val="00BE47AE"/>
    <w:rsid w:val="00BE7B26"/>
    <w:rsid w:val="00C0193D"/>
    <w:rsid w:val="00C073B6"/>
    <w:rsid w:val="00C13292"/>
    <w:rsid w:val="00C14E54"/>
    <w:rsid w:val="00C2122A"/>
    <w:rsid w:val="00C22EF1"/>
    <w:rsid w:val="00C33CD2"/>
    <w:rsid w:val="00C37FF2"/>
    <w:rsid w:val="00C457DC"/>
    <w:rsid w:val="00C45A8F"/>
    <w:rsid w:val="00C462F2"/>
    <w:rsid w:val="00C57A0C"/>
    <w:rsid w:val="00C626AB"/>
    <w:rsid w:val="00C70DDC"/>
    <w:rsid w:val="00C71336"/>
    <w:rsid w:val="00C7574E"/>
    <w:rsid w:val="00C83115"/>
    <w:rsid w:val="00C847CB"/>
    <w:rsid w:val="00C91993"/>
    <w:rsid w:val="00CA02C2"/>
    <w:rsid w:val="00CB4185"/>
    <w:rsid w:val="00CC46A5"/>
    <w:rsid w:val="00CD21A9"/>
    <w:rsid w:val="00CD4CB9"/>
    <w:rsid w:val="00CE0443"/>
    <w:rsid w:val="00CE0A62"/>
    <w:rsid w:val="00CE1E53"/>
    <w:rsid w:val="00CE3072"/>
    <w:rsid w:val="00CE4002"/>
    <w:rsid w:val="00CE50F0"/>
    <w:rsid w:val="00CE6E85"/>
    <w:rsid w:val="00CF11CC"/>
    <w:rsid w:val="00CF1CE2"/>
    <w:rsid w:val="00D00709"/>
    <w:rsid w:val="00D00A93"/>
    <w:rsid w:val="00D04A4F"/>
    <w:rsid w:val="00D10F98"/>
    <w:rsid w:val="00D14EAB"/>
    <w:rsid w:val="00D20695"/>
    <w:rsid w:val="00D24EAA"/>
    <w:rsid w:val="00D27588"/>
    <w:rsid w:val="00D405F3"/>
    <w:rsid w:val="00D40AAB"/>
    <w:rsid w:val="00D505CE"/>
    <w:rsid w:val="00D50DA7"/>
    <w:rsid w:val="00D54C0C"/>
    <w:rsid w:val="00D55DCD"/>
    <w:rsid w:val="00D5671E"/>
    <w:rsid w:val="00D61856"/>
    <w:rsid w:val="00D632FB"/>
    <w:rsid w:val="00D67536"/>
    <w:rsid w:val="00D7036A"/>
    <w:rsid w:val="00D7438F"/>
    <w:rsid w:val="00D757C2"/>
    <w:rsid w:val="00D851DB"/>
    <w:rsid w:val="00D87198"/>
    <w:rsid w:val="00DA097B"/>
    <w:rsid w:val="00DA6EB9"/>
    <w:rsid w:val="00DB0F8D"/>
    <w:rsid w:val="00DB430B"/>
    <w:rsid w:val="00DC094D"/>
    <w:rsid w:val="00DC7633"/>
    <w:rsid w:val="00DC7A2A"/>
    <w:rsid w:val="00DE000A"/>
    <w:rsid w:val="00DE4664"/>
    <w:rsid w:val="00DF0B84"/>
    <w:rsid w:val="00DF0FDE"/>
    <w:rsid w:val="00E0714E"/>
    <w:rsid w:val="00E120F0"/>
    <w:rsid w:val="00E20D52"/>
    <w:rsid w:val="00E230BB"/>
    <w:rsid w:val="00E250AD"/>
    <w:rsid w:val="00E274DF"/>
    <w:rsid w:val="00E27CF1"/>
    <w:rsid w:val="00E348E0"/>
    <w:rsid w:val="00E34A75"/>
    <w:rsid w:val="00E351B8"/>
    <w:rsid w:val="00E373DF"/>
    <w:rsid w:val="00E474E6"/>
    <w:rsid w:val="00E5134A"/>
    <w:rsid w:val="00E5316C"/>
    <w:rsid w:val="00E545BE"/>
    <w:rsid w:val="00E63F71"/>
    <w:rsid w:val="00E65111"/>
    <w:rsid w:val="00E66C9E"/>
    <w:rsid w:val="00E74630"/>
    <w:rsid w:val="00E768B7"/>
    <w:rsid w:val="00E85A3E"/>
    <w:rsid w:val="00E8744D"/>
    <w:rsid w:val="00E967B5"/>
    <w:rsid w:val="00EB3BF5"/>
    <w:rsid w:val="00EB685D"/>
    <w:rsid w:val="00EC4E3A"/>
    <w:rsid w:val="00ED10BA"/>
    <w:rsid w:val="00ED57E2"/>
    <w:rsid w:val="00EE0FEF"/>
    <w:rsid w:val="00EE4164"/>
    <w:rsid w:val="00EE508F"/>
    <w:rsid w:val="00EE56F6"/>
    <w:rsid w:val="00F004C7"/>
    <w:rsid w:val="00F017AA"/>
    <w:rsid w:val="00F01A31"/>
    <w:rsid w:val="00F02C2F"/>
    <w:rsid w:val="00F06968"/>
    <w:rsid w:val="00F131F8"/>
    <w:rsid w:val="00F15220"/>
    <w:rsid w:val="00F178DC"/>
    <w:rsid w:val="00F21AEF"/>
    <w:rsid w:val="00F30CC0"/>
    <w:rsid w:val="00F30E31"/>
    <w:rsid w:val="00F32530"/>
    <w:rsid w:val="00F346DC"/>
    <w:rsid w:val="00F3633D"/>
    <w:rsid w:val="00F36BC4"/>
    <w:rsid w:val="00F36D6F"/>
    <w:rsid w:val="00F376F8"/>
    <w:rsid w:val="00F410AC"/>
    <w:rsid w:val="00F460EB"/>
    <w:rsid w:val="00F474E9"/>
    <w:rsid w:val="00F52797"/>
    <w:rsid w:val="00F56937"/>
    <w:rsid w:val="00F572C7"/>
    <w:rsid w:val="00F573AE"/>
    <w:rsid w:val="00F60621"/>
    <w:rsid w:val="00F609A3"/>
    <w:rsid w:val="00F641F9"/>
    <w:rsid w:val="00F64FD3"/>
    <w:rsid w:val="00F65C6F"/>
    <w:rsid w:val="00F67D52"/>
    <w:rsid w:val="00F708E9"/>
    <w:rsid w:val="00F80A23"/>
    <w:rsid w:val="00F866D8"/>
    <w:rsid w:val="00F910D6"/>
    <w:rsid w:val="00F92BA9"/>
    <w:rsid w:val="00FA0977"/>
    <w:rsid w:val="00FA216A"/>
    <w:rsid w:val="00FA6E29"/>
    <w:rsid w:val="00FB2787"/>
    <w:rsid w:val="00FC3446"/>
    <w:rsid w:val="00FC4439"/>
    <w:rsid w:val="00FD16CE"/>
    <w:rsid w:val="00FD5E15"/>
    <w:rsid w:val="00FD7BF8"/>
    <w:rsid w:val="00FE32B2"/>
    <w:rsid w:val="00FE71AA"/>
    <w:rsid w:val="00FF18E9"/>
    <w:rsid w:val="00FF4255"/>
    <w:rsid w:val="00FF48E6"/>
    <w:rsid w:val="00FF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3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9B0"/>
    <w:pPr>
      <w:ind w:firstLineChars="200" w:firstLine="420"/>
    </w:pPr>
  </w:style>
  <w:style w:type="paragraph" w:styleId="a4">
    <w:name w:val="header"/>
    <w:basedOn w:val="a"/>
    <w:link w:val="Char"/>
    <w:rsid w:val="00D04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04A4F"/>
    <w:rPr>
      <w:kern w:val="2"/>
      <w:sz w:val="18"/>
      <w:szCs w:val="18"/>
    </w:rPr>
  </w:style>
  <w:style w:type="paragraph" w:styleId="a5">
    <w:name w:val="footer"/>
    <w:basedOn w:val="a"/>
    <w:link w:val="Char0"/>
    <w:rsid w:val="00D04A4F"/>
    <w:pPr>
      <w:tabs>
        <w:tab w:val="center" w:pos="4153"/>
        <w:tab w:val="right" w:pos="8306"/>
      </w:tabs>
      <w:snapToGrid w:val="0"/>
      <w:jc w:val="left"/>
    </w:pPr>
    <w:rPr>
      <w:sz w:val="18"/>
      <w:szCs w:val="18"/>
    </w:rPr>
  </w:style>
  <w:style w:type="character" w:customStyle="1" w:styleId="Char0">
    <w:name w:val="页脚 Char"/>
    <w:basedOn w:val="a0"/>
    <w:link w:val="a5"/>
    <w:rsid w:val="00D04A4F"/>
    <w:rPr>
      <w:kern w:val="2"/>
      <w:sz w:val="18"/>
      <w:szCs w:val="18"/>
    </w:rPr>
  </w:style>
  <w:style w:type="paragraph" w:styleId="a6">
    <w:name w:val="Balloon Text"/>
    <w:basedOn w:val="a"/>
    <w:link w:val="Char1"/>
    <w:rsid w:val="007E562C"/>
    <w:rPr>
      <w:sz w:val="18"/>
      <w:szCs w:val="18"/>
    </w:rPr>
  </w:style>
  <w:style w:type="character" w:customStyle="1" w:styleId="Char1">
    <w:name w:val="批注框文本 Char"/>
    <w:basedOn w:val="a0"/>
    <w:link w:val="a6"/>
    <w:rsid w:val="007E56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3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9B0"/>
    <w:pPr>
      <w:ind w:firstLineChars="200" w:firstLine="420"/>
    </w:pPr>
  </w:style>
  <w:style w:type="paragraph" w:styleId="a4">
    <w:name w:val="header"/>
    <w:basedOn w:val="a"/>
    <w:link w:val="Char"/>
    <w:rsid w:val="00D04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04A4F"/>
    <w:rPr>
      <w:kern w:val="2"/>
      <w:sz w:val="18"/>
      <w:szCs w:val="18"/>
    </w:rPr>
  </w:style>
  <w:style w:type="paragraph" w:styleId="a5">
    <w:name w:val="footer"/>
    <w:basedOn w:val="a"/>
    <w:link w:val="Char0"/>
    <w:rsid w:val="00D04A4F"/>
    <w:pPr>
      <w:tabs>
        <w:tab w:val="center" w:pos="4153"/>
        <w:tab w:val="right" w:pos="8306"/>
      </w:tabs>
      <w:snapToGrid w:val="0"/>
      <w:jc w:val="left"/>
    </w:pPr>
    <w:rPr>
      <w:sz w:val="18"/>
      <w:szCs w:val="18"/>
    </w:rPr>
  </w:style>
  <w:style w:type="character" w:customStyle="1" w:styleId="Char0">
    <w:name w:val="页脚 Char"/>
    <w:basedOn w:val="a0"/>
    <w:link w:val="a5"/>
    <w:rsid w:val="00D04A4F"/>
    <w:rPr>
      <w:kern w:val="2"/>
      <w:sz w:val="18"/>
      <w:szCs w:val="18"/>
    </w:rPr>
  </w:style>
  <w:style w:type="paragraph" w:styleId="a6">
    <w:name w:val="Balloon Text"/>
    <w:basedOn w:val="a"/>
    <w:link w:val="Char1"/>
    <w:rsid w:val="007E562C"/>
    <w:rPr>
      <w:sz w:val="18"/>
      <w:szCs w:val="18"/>
    </w:rPr>
  </w:style>
  <w:style w:type="character" w:customStyle="1" w:styleId="Char1">
    <w:name w:val="批注框文本 Char"/>
    <w:basedOn w:val="a0"/>
    <w:link w:val="a6"/>
    <w:rsid w:val="007E56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366</Words>
  <Characters>2091</Characters>
  <Application>Microsoft Office Word</Application>
  <DocSecurity>0</DocSecurity>
  <Lines>17</Lines>
  <Paragraphs>4</Paragraphs>
  <ScaleCrop>false</ScaleCrop>
  <Company>Microsoft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2022-08-04T09:07:00Z</dcterms:created>
  <dcterms:modified xsi:type="dcterms:W3CDTF">2022-08-04T09:18:00Z</dcterms:modified>
</cp:coreProperties>
</file>